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8D3E" w14:textId="09EAC833" w:rsidR="00B134B6" w:rsidRPr="00172AAF" w:rsidRDefault="006A6CCF">
      <w:pPr>
        <w:rPr>
          <w:b/>
          <w:bCs/>
        </w:rPr>
      </w:pPr>
      <w:proofErr w:type="spellStart"/>
      <w:r w:rsidRPr="00172AAF">
        <w:rPr>
          <w:b/>
          <w:bCs/>
        </w:rPr>
        <w:t>Bibury</w:t>
      </w:r>
      <w:proofErr w:type="spellEnd"/>
      <w:r w:rsidRPr="00172AAF">
        <w:rPr>
          <w:b/>
          <w:bCs/>
        </w:rPr>
        <w:t xml:space="preserve"> C</w:t>
      </w:r>
      <w:r w:rsidR="00172AAF" w:rsidRPr="00172AAF">
        <w:rPr>
          <w:b/>
          <w:bCs/>
        </w:rPr>
        <w:t xml:space="preserve"> </w:t>
      </w:r>
      <w:r w:rsidRPr="00172AAF">
        <w:rPr>
          <w:b/>
          <w:bCs/>
        </w:rPr>
        <w:t>of</w:t>
      </w:r>
      <w:r w:rsidR="00172AAF" w:rsidRPr="00172AAF">
        <w:rPr>
          <w:b/>
          <w:bCs/>
        </w:rPr>
        <w:t xml:space="preserve"> </w:t>
      </w:r>
      <w:r w:rsidRPr="00172AAF">
        <w:rPr>
          <w:b/>
          <w:bCs/>
        </w:rPr>
        <w:t>E Prima</w:t>
      </w:r>
      <w:r w:rsidR="00A86EF2" w:rsidRPr="00172AAF">
        <w:rPr>
          <w:b/>
          <w:bCs/>
        </w:rPr>
        <w:t>ry School – Long Term Planning Overview Acorns</w:t>
      </w:r>
      <w:r w:rsidR="00680D38" w:rsidRPr="00172AAF">
        <w:rPr>
          <w:b/>
          <w:bCs/>
        </w:rPr>
        <w:t xml:space="preserve"> </w:t>
      </w:r>
      <w:r w:rsidR="00172AAF" w:rsidRPr="00172AAF">
        <w:rPr>
          <w:b/>
          <w:bCs/>
        </w:rPr>
        <w:t xml:space="preserve">Years 1 and </w:t>
      </w:r>
      <w:proofErr w:type="gramStart"/>
      <w:r w:rsidR="00172AAF" w:rsidRPr="00172AAF">
        <w:rPr>
          <w:b/>
          <w:bCs/>
        </w:rPr>
        <w:t xml:space="preserve">2  </w:t>
      </w:r>
      <w:r w:rsidR="00680D38" w:rsidRPr="00172AAF">
        <w:rPr>
          <w:b/>
          <w:bCs/>
        </w:rPr>
        <w:t>Year</w:t>
      </w:r>
      <w:proofErr w:type="gramEnd"/>
      <w:r w:rsidR="00680D38" w:rsidRPr="00172AAF">
        <w:rPr>
          <w:b/>
          <w:bCs/>
        </w:rPr>
        <w:t xml:space="preserve"> A/C </w:t>
      </w:r>
      <w:r w:rsidR="00AD60AA" w:rsidRPr="00172AAF">
        <w:rPr>
          <w:b/>
          <w:bCs/>
        </w:rPr>
        <w:t>and B</w:t>
      </w:r>
      <w:r w:rsidR="00680D38" w:rsidRPr="00172AAF">
        <w:rPr>
          <w:b/>
          <w:bCs/>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471"/>
        <w:gridCol w:w="1475"/>
        <w:gridCol w:w="1455"/>
        <w:gridCol w:w="15"/>
        <w:gridCol w:w="1440"/>
        <w:gridCol w:w="30"/>
        <w:gridCol w:w="1425"/>
        <w:gridCol w:w="45"/>
        <w:gridCol w:w="1471"/>
      </w:tblGrid>
      <w:tr w:rsidR="001B39E5" w14:paraId="10EA3AE5" w14:textId="77777777" w:rsidTr="003F33CD">
        <w:tc>
          <w:tcPr>
            <w:tcW w:w="1855" w:type="dxa"/>
            <w:shd w:val="clear" w:color="auto" w:fill="auto"/>
          </w:tcPr>
          <w:p w14:paraId="0ACB7F9C" w14:textId="77777777" w:rsidR="00CD640F" w:rsidRDefault="00AD60AA">
            <w:r>
              <w:t>Year A</w:t>
            </w:r>
            <w:r w:rsidR="00680D38">
              <w:t>/C</w:t>
            </w:r>
          </w:p>
        </w:tc>
        <w:tc>
          <w:tcPr>
            <w:tcW w:w="1471" w:type="dxa"/>
            <w:shd w:val="clear" w:color="auto" w:fill="auto"/>
          </w:tcPr>
          <w:p w14:paraId="3BEB2F5B" w14:textId="77777777" w:rsidR="00CD640F" w:rsidRDefault="00CD640F" w:rsidP="006A6CCF">
            <w:r>
              <w:t xml:space="preserve">T1 </w:t>
            </w:r>
          </w:p>
        </w:tc>
        <w:tc>
          <w:tcPr>
            <w:tcW w:w="1475" w:type="dxa"/>
            <w:shd w:val="clear" w:color="auto" w:fill="auto"/>
          </w:tcPr>
          <w:p w14:paraId="48848BED" w14:textId="77777777" w:rsidR="00CD640F" w:rsidRDefault="00CD640F">
            <w:r>
              <w:t xml:space="preserve">T2 </w:t>
            </w:r>
          </w:p>
        </w:tc>
        <w:tc>
          <w:tcPr>
            <w:tcW w:w="1455" w:type="dxa"/>
            <w:shd w:val="clear" w:color="auto" w:fill="auto"/>
          </w:tcPr>
          <w:p w14:paraId="1FF8E315" w14:textId="77777777" w:rsidR="00CD640F" w:rsidRDefault="00CD640F">
            <w:r>
              <w:t>T3</w:t>
            </w:r>
          </w:p>
        </w:tc>
        <w:tc>
          <w:tcPr>
            <w:tcW w:w="1455" w:type="dxa"/>
            <w:gridSpan w:val="2"/>
            <w:shd w:val="clear" w:color="auto" w:fill="auto"/>
          </w:tcPr>
          <w:p w14:paraId="2A2C6A42" w14:textId="77777777" w:rsidR="00CD640F" w:rsidRDefault="00CD640F">
            <w:r>
              <w:t>T4</w:t>
            </w:r>
          </w:p>
        </w:tc>
        <w:tc>
          <w:tcPr>
            <w:tcW w:w="1455" w:type="dxa"/>
            <w:gridSpan w:val="2"/>
            <w:shd w:val="clear" w:color="auto" w:fill="auto"/>
          </w:tcPr>
          <w:p w14:paraId="04F5205A" w14:textId="77777777" w:rsidR="00CD640F" w:rsidRDefault="00CD640F">
            <w:r>
              <w:t>T5</w:t>
            </w:r>
          </w:p>
        </w:tc>
        <w:tc>
          <w:tcPr>
            <w:tcW w:w="1516" w:type="dxa"/>
            <w:gridSpan w:val="2"/>
            <w:shd w:val="clear" w:color="auto" w:fill="auto"/>
          </w:tcPr>
          <w:p w14:paraId="4AE6BCEA" w14:textId="77777777" w:rsidR="00CD640F" w:rsidRDefault="00CD640F">
            <w:r>
              <w:t>T6</w:t>
            </w:r>
          </w:p>
        </w:tc>
      </w:tr>
      <w:tr w:rsidR="001B39E5" w14:paraId="0667A6CE" w14:textId="77777777" w:rsidTr="003F33CD">
        <w:tc>
          <w:tcPr>
            <w:tcW w:w="1855" w:type="dxa"/>
            <w:shd w:val="clear" w:color="auto" w:fill="auto"/>
          </w:tcPr>
          <w:p w14:paraId="2F9BE959" w14:textId="0B0779F5" w:rsidR="008B35A2" w:rsidRDefault="005755A2" w:rsidP="008C255E">
            <w:pPr>
              <w:rPr>
                <w:sz w:val="18"/>
                <w:szCs w:val="18"/>
              </w:rPr>
            </w:pPr>
            <w:proofErr w:type="gramStart"/>
            <w:r>
              <w:rPr>
                <w:sz w:val="18"/>
                <w:szCs w:val="18"/>
              </w:rPr>
              <w:t>CLL :</w:t>
            </w:r>
            <w:proofErr w:type="gramEnd"/>
            <w:r>
              <w:rPr>
                <w:sz w:val="18"/>
                <w:szCs w:val="18"/>
              </w:rPr>
              <w:t xml:space="preserve"> Listening</w:t>
            </w:r>
            <w:r w:rsidR="00DF025A">
              <w:rPr>
                <w:sz w:val="18"/>
                <w:szCs w:val="18"/>
              </w:rPr>
              <w:t>, Understanding</w:t>
            </w:r>
            <w:r>
              <w:rPr>
                <w:sz w:val="18"/>
                <w:szCs w:val="18"/>
              </w:rPr>
              <w:t xml:space="preserve"> and Attention</w:t>
            </w:r>
          </w:p>
        </w:tc>
        <w:tc>
          <w:tcPr>
            <w:tcW w:w="1471" w:type="dxa"/>
            <w:shd w:val="clear" w:color="auto" w:fill="auto"/>
          </w:tcPr>
          <w:p w14:paraId="321BF804" w14:textId="77777777" w:rsidR="00DF025A" w:rsidRPr="00E35B8A" w:rsidRDefault="00DF025A" w:rsidP="008C255E">
            <w:pPr>
              <w:pStyle w:val="NoSpacing"/>
              <w:rPr>
                <w:rFonts w:ascii="Calibri Light" w:hAnsi="Calibri Light"/>
                <w:sz w:val="16"/>
                <w:szCs w:val="16"/>
              </w:rPr>
            </w:pPr>
            <w:proofErr w:type="gramStart"/>
            <w:r w:rsidRPr="00E35B8A">
              <w:rPr>
                <w:rFonts w:ascii="Calibri Light" w:hAnsi="Calibri Light"/>
                <w:sz w:val="16"/>
                <w:szCs w:val="16"/>
              </w:rPr>
              <w:t>1 :</w:t>
            </w:r>
            <w:proofErr w:type="gramEnd"/>
            <w:r w:rsidRPr="00E35B8A">
              <w:rPr>
                <w:rFonts w:ascii="Calibri Light" w:hAnsi="Calibri Light"/>
                <w:sz w:val="16"/>
                <w:szCs w:val="16"/>
              </w:rPr>
              <w:t xml:space="preserve"> 1 conversation </w:t>
            </w:r>
          </w:p>
          <w:p w14:paraId="0B53BC86" w14:textId="0D935C2B" w:rsidR="00DF025A" w:rsidRPr="00E35B8A" w:rsidRDefault="00DF025A" w:rsidP="008C255E">
            <w:pPr>
              <w:pStyle w:val="NoSpacing"/>
              <w:rPr>
                <w:rFonts w:ascii="Calibri Light" w:hAnsi="Calibri Light"/>
                <w:sz w:val="16"/>
                <w:szCs w:val="16"/>
              </w:rPr>
            </w:pPr>
            <w:r w:rsidRPr="00E35B8A">
              <w:rPr>
                <w:rFonts w:ascii="Calibri Light" w:hAnsi="Calibri Light"/>
                <w:sz w:val="16"/>
                <w:szCs w:val="16"/>
              </w:rPr>
              <w:t>Back and forth</w:t>
            </w:r>
          </w:p>
        </w:tc>
        <w:tc>
          <w:tcPr>
            <w:tcW w:w="1475" w:type="dxa"/>
            <w:shd w:val="clear" w:color="auto" w:fill="auto"/>
          </w:tcPr>
          <w:p w14:paraId="26741535" w14:textId="3FBD040C" w:rsidR="008B35A2" w:rsidRPr="00E35B8A" w:rsidRDefault="00DF025A" w:rsidP="008C255E">
            <w:pPr>
              <w:pStyle w:val="NoSpacing"/>
              <w:rPr>
                <w:sz w:val="16"/>
                <w:szCs w:val="16"/>
              </w:rPr>
            </w:pPr>
            <w:r w:rsidRPr="00E35B8A">
              <w:rPr>
                <w:sz w:val="16"/>
                <w:szCs w:val="16"/>
              </w:rPr>
              <w:t xml:space="preserve">Small group conversations </w:t>
            </w:r>
          </w:p>
        </w:tc>
        <w:tc>
          <w:tcPr>
            <w:tcW w:w="1455" w:type="dxa"/>
            <w:shd w:val="clear" w:color="auto" w:fill="auto"/>
          </w:tcPr>
          <w:p w14:paraId="4E5E5264" w14:textId="749C9B47" w:rsidR="008B35A2" w:rsidRPr="00E35B8A" w:rsidRDefault="00DF025A" w:rsidP="008C255E">
            <w:pPr>
              <w:pStyle w:val="NoSpacing"/>
              <w:rPr>
                <w:sz w:val="16"/>
                <w:szCs w:val="16"/>
              </w:rPr>
            </w:pPr>
            <w:r w:rsidRPr="00E35B8A">
              <w:rPr>
                <w:sz w:val="16"/>
                <w:szCs w:val="16"/>
              </w:rPr>
              <w:t>Comment on experiences and asking for clarifications</w:t>
            </w:r>
          </w:p>
        </w:tc>
        <w:tc>
          <w:tcPr>
            <w:tcW w:w="1455" w:type="dxa"/>
            <w:gridSpan w:val="2"/>
            <w:shd w:val="clear" w:color="auto" w:fill="auto"/>
          </w:tcPr>
          <w:p w14:paraId="138BB2C1" w14:textId="2EB39935" w:rsidR="008B35A2" w:rsidRPr="00E35B8A" w:rsidRDefault="00DF025A" w:rsidP="00CB7E83">
            <w:pPr>
              <w:pStyle w:val="NoSpacing"/>
              <w:rPr>
                <w:sz w:val="16"/>
                <w:szCs w:val="16"/>
              </w:rPr>
            </w:pPr>
            <w:r w:rsidRPr="00E35B8A">
              <w:rPr>
                <w:sz w:val="16"/>
                <w:szCs w:val="16"/>
              </w:rPr>
              <w:t>Comment on experiences and asking for clarifications</w:t>
            </w:r>
          </w:p>
        </w:tc>
        <w:tc>
          <w:tcPr>
            <w:tcW w:w="1455" w:type="dxa"/>
            <w:gridSpan w:val="2"/>
            <w:shd w:val="clear" w:color="auto" w:fill="auto"/>
          </w:tcPr>
          <w:p w14:paraId="71554338" w14:textId="05599599" w:rsidR="008B35A2" w:rsidRPr="00E35B8A" w:rsidRDefault="00DF025A" w:rsidP="008C255E">
            <w:pPr>
              <w:pStyle w:val="NoSpacing"/>
              <w:rPr>
                <w:sz w:val="16"/>
                <w:szCs w:val="16"/>
              </w:rPr>
            </w:pPr>
            <w:r w:rsidRPr="00E35B8A">
              <w:rPr>
                <w:sz w:val="16"/>
                <w:szCs w:val="16"/>
              </w:rPr>
              <w:t>Listen as part of a small group to book talk and ask questions</w:t>
            </w:r>
          </w:p>
        </w:tc>
        <w:tc>
          <w:tcPr>
            <w:tcW w:w="1516" w:type="dxa"/>
            <w:gridSpan w:val="2"/>
            <w:shd w:val="clear" w:color="auto" w:fill="auto"/>
          </w:tcPr>
          <w:p w14:paraId="6F00A284" w14:textId="657DB828" w:rsidR="008B35A2" w:rsidRPr="00E35B8A" w:rsidRDefault="00DF025A" w:rsidP="008C255E">
            <w:pPr>
              <w:pStyle w:val="NoSpacing"/>
              <w:rPr>
                <w:sz w:val="16"/>
                <w:szCs w:val="16"/>
              </w:rPr>
            </w:pPr>
            <w:r w:rsidRPr="00E35B8A">
              <w:rPr>
                <w:sz w:val="16"/>
                <w:szCs w:val="16"/>
              </w:rPr>
              <w:t>Listen as part of a whole class to book talk and ask questions</w:t>
            </w:r>
          </w:p>
        </w:tc>
      </w:tr>
      <w:tr w:rsidR="001B39E5" w14:paraId="4ED84580" w14:textId="77777777" w:rsidTr="003F33CD">
        <w:tc>
          <w:tcPr>
            <w:tcW w:w="1855" w:type="dxa"/>
            <w:shd w:val="clear" w:color="auto" w:fill="auto"/>
          </w:tcPr>
          <w:p w14:paraId="751312C3" w14:textId="4CDDFB4E" w:rsidR="005755A2" w:rsidRDefault="005755A2" w:rsidP="008C255E">
            <w:pPr>
              <w:rPr>
                <w:sz w:val="18"/>
                <w:szCs w:val="18"/>
              </w:rPr>
            </w:pPr>
            <w:proofErr w:type="gramStart"/>
            <w:r>
              <w:rPr>
                <w:sz w:val="18"/>
                <w:szCs w:val="18"/>
              </w:rPr>
              <w:t>CLL :</w:t>
            </w:r>
            <w:proofErr w:type="gramEnd"/>
            <w:r>
              <w:rPr>
                <w:sz w:val="18"/>
                <w:szCs w:val="18"/>
              </w:rPr>
              <w:t xml:space="preserve"> Speaking</w:t>
            </w:r>
          </w:p>
        </w:tc>
        <w:tc>
          <w:tcPr>
            <w:tcW w:w="1471" w:type="dxa"/>
            <w:shd w:val="clear" w:color="auto" w:fill="auto"/>
          </w:tcPr>
          <w:p w14:paraId="77C3B87A" w14:textId="60C70F90" w:rsidR="005755A2" w:rsidRPr="00E35B8A" w:rsidRDefault="00DF025A" w:rsidP="008C255E">
            <w:pPr>
              <w:pStyle w:val="NoSpacing"/>
              <w:rPr>
                <w:rFonts w:ascii="Calibri Light" w:hAnsi="Calibri Light"/>
                <w:sz w:val="16"/>
                <w:szCs w:val="16"/>
              </w:rPr>
            </w:pPr>
            <w:proofErr w:type="gramStart"/>
            <w:r w:rsidRPr="00E35B8A">
              <w:rPr>
                <w:rFonts w:ascii="Calibri Light" w:hAnsi="Calibri Light"/>
                <w:sz w:val="16"/>
                <w:szCs w:val="16"/>
              </w:rPr>
              <w:t>1 :</w:t>
            </w:r>
            <w:proofErr w:type="gramEnd"/>
            <w:r w:rsidRPr="00E35B8A">
              <w:rPr>
                <w:rFonts w:ascii="Calibri Light" w:hAnsi="Calibri Light"/>
                <w:sz w:val="16"/>
                <w:szCs w:val="16"/>
              </w:rPr>
              <w:t xml:space="preserve"> 1 conversations offering own ideas</w:t>
            </w:r>
          </w:p>
        </w:tc>
        <w:tc>
          <w:tcPr>
            <w:tcW w:w="1475" w:type="dxa"/>
            <w:shd w:val="clear" w:color="auto" w:fill="auto"/>
          </w:tcPr>
          <w:p w14:paraId="180C1B45" w14:textId="70E7C42D" w:rsidR="005755A2" w:rsidRPr="00E35B8A" w:rsidRDefault="00DF025A" w:rsidP="008C255E">
            <w:pPr>
              <w:pStyle w:val="NoSpacing"/>
              <w:rPr>
                <w:sz w:val="16"/>
                <w:szCs w:val="16"/>
              </w:rPr>
            </w:pPr>
            <w:r w:rsidRPr="00E35B8A">
              <w:rPr>
                <w:sz w:val="16"/>
                <w:szCs w:val="16"/>
              </w:rPr>
              <w:t>Paired talk/ small group</w:t>
            </w:r>
          </w:p>
          <w:p w14:paraId="2A890C72" w14:textId="77160FC4" w:rsidR="00DF025A" w:rsidRPr="00E35B8A" w:rsidRDefault="00DF025A" w:rsidP="008C255E">
            <w:pPr>
              <w:pStyle w:val="NoSpacing"/>
              <w:rPr>
                <w:sz w:val="16"/>
                <w:szCs w:val="16"/>
              </w:rPr>
            </w:pPr>
            <w:r w:rsidRPr="00E35B8A">
              <w:rPr>
                <w:sz w:val="16"/>
                <w:szCs w:val="16"/>
              </w:rPr>
              <w:t>Offering own ideas</w:t>
            </w:r>
          </w:p>
        </w:tc>
        <w:tc>
          <w:tcPr>
            <w:tcW w:w="1455" w:type="dxa"/>
            <w:shd w:val="clear" w:color="auto" w:fill="auto"/>
          </w:tcPr>
          <w:p w14:paraId="66AF2915" w14:textId="0F3D2871" w:rsidR="005755A2" w:rsidRPr="00E35B8A" w:rsidRDefault="00DF025A" w:rsidP="008C255E">
            <w:pPr>
              <w:pStyle w:val="NoSpacing"/>
              <w:rPr>
                <w:sz w:val="16"/>
                <w:szCs w:val="16"/>
              </w:rPr>
            </w:pPr>
            <w:r w:rsidRPr="00E35B8A">
              <w:rPr>
                <w:sz w:val="16"/>
                <w:szCs w:val="16"/>
              </w:rPr>
              <w:t>Explanations for why things happen linked to stories, experiences</w:t>
            </w:r>
          </w:p>
        </w:tc>
        <w:tc>
          <w:tcPr>
            <w:tcW w:w="1455" w:type="dxa"/>
            <w:gridSpan w:val="2"/>
            <w:shd w:val="clear" w:color="auto" w:fill="auto"/>
          </w:tcPr>
          <w:p w14:paraId="68C80941" w14:textId="3A30251C" w:rsidR="005755A2" w:rsidRPr="00E35B8A" w:rsidRDefault="00DF025A" w:rsidP="00CB7E83">
            <w:pPr>
              <w:pStyle w:val="NoSpacing"/>
              <w:rPr>
                <w:sz w:val="16"/>
                <w:szCs w:val="16"/>
              </w:rPr>
            </w:pPr>
            <w:r w:rsidRPr="00E35B8A">
              <w:rPr>
                <w:sz w:val="16"/>
                <w:szCs w:val="16"/>
              </w:rPr>
              <w:t>Explanations using newly taught vocab</w:t>
            </w:r>
          </w:p>
        </w:tc>
        <w:tc>
          <w:tcPr>
            <w:tcW w:w="1455" w:type="dxa"/>
            <w:gridSpan w:val="2"/>
            <w:shd w:val="clear" w:color="auto" w:fill="auto"/>
          </w:tcPr>
          <w:p w14:paraId="5D1801C4" w14:textId="5C8E33CF" w:rsidR="005755A2" w:rsidRPr="00E35B8A" w:rsidRDefault="00DF025A" w:rsidP="008C255E">
            <w:pPr>
              <w:pStyle w:val="NoSpacing"/>
              <w:rPr>
                <w:sz w:val="16"/>
                <w:szCs w:val="16"/>
              </w:rPr>
            </w:pPr>
            <w:r w:rsidRPr="00E35B8A">
              <w:rPr>
                <w:sz w:val="16"/>
                <w:szCs w:val="16"/>
              </w:rPr>
              <w:t>Expressing themselves using full sentences in past and present tense using conjunctions with support from teacher</w:t>
            </w:r>
          </w:p>
        </w:tc>
        <w:tc>
          <w:tcPr>
            <w:tcW w:w="1516" w:type="dxa"/>
            <w:gridSpan w:val="2"/>
            <w:shd w:val="clear" w:color="auto" w:fill="auto"/>
          </w:tcPr>
          <w:p w14:paraId="7D089F68" w14:textId="560C9986" w:rsidR="005755A2" w:rsidRPr="00E35B8A" w:rsidRDefault="00DF025A" w:rsidP="008C255E">
            <w:pPr>
              <w:pStyle w:val="NoSpacing"/>
              <w:rPr>
                <w:sz w:val="16"/>
                <w:szCs w:val="16"/>
              </w:rPr>
            </w:pPr>
            <w:r w:rsidRPr="00E35B8A">
              <w:rPr>
                <w:sz w:val="16"/>
                <w:szCs w:val="16"/>
              </w:rPr>
              <w:t>Expressing themselves using full sentences in past and present tense using conjunctions with support from teacher</w:t>
            </w:r>
          </w:p>
        </w:tc>
      </w:tr>
      <w:tr w:rsidR="001B39E5" w14:paraId="2F17AC93" w14:textId="77777777" w:rsidTr="003F33CD">
        <w:tc>
          <w:tcPr>
            <w:tcW w:w="1855" w:type="dxa"/>
            <w:shd w:val="clear" w:color="auto" w:fill="auto"/>
          </w:tcPr>
          <w:p w14:paraId="3253842B" w14:textId="77777777" w:rsidR="00DF025A" w:rsidRDefault="00DF025A" w:rsidP="00DF025A">
            <w:r w:rsidRPr="00C812AE">
              <w:t>PE/dance</w:t>
            </w:r>
          </w:p>
          <w:p w14:paraId="02D2B4C4" w14:textId="49023438" w:rsidR="00DF025A" w:rsidRDefault="00DF025A" w:rsidP="00DF025A">
            <w:pPr>
              <w:rPr>
                <w:sz w:val="18"/>
                <w:szCs w:val="18"/>
              </w:rPr>
            </w:pPr>
            <w:r>
              <w:t>(Gross Motor)</w:t>
            </w:r>
          </w:p>
        </w:tc>
        <w:tc>
          <w:tcPr>
            <w:tcW w:w="1471" w:type="dxa"/>
            <w:shd w:val="clear" w:color="auto" w:fill="auto"/>
          </w:tcPr>
          <w:p w14:paraId="749A36EF" w14:textId="77777777" w:rsidR="00DF025A" w:rsidRPr="005C767D" w:rsidRDefault="00DF025A" w:rsidP="00DF025A">
            <w:pPr>
              <w:rPr>
                <w:sz w:val="16"/>
                <w:szCs w:val="16"/>
              </w:rPr>
            </w:pPr>
            <w:r w:rsidRPr="005C767D">
              <w:rPr>
                <w:sz w:val="16"/>
                <w:szCs w:val="16"/>
              </w:rPr>
              <w:t xml:space="preserve">Multi Skills </w:t>
            </w:r>
          </w:p>
          <w:p w14:paraId="686D6A8A" w14:textId="5B3A72EC" w:rsidR="00DF025A" w:rsidRPr="005C767D" w:rsidRDefault="00DF025A" w:rsidP="00DF025A">
            <w:pPr>
              <w:pStyle w:val="NoSpacing"/>
              <w:rPr>
                <w:rFonts w:ascii="Calibri Light" w:hAnsi="Calibri Light"/>
                <w:b/>
                <w:bCs/>
                <w:sz w:val="16"/>
                <w:szCs w:val="16"/>
              </w:rPr>
            </w:pPr>
            <w:r w:rsidRPr="005C767D">
              <w:rPr>
                <w:sz w:val="16"/>
                <w:szCs w:val="16"/>
              </w:rPr>
              <w:t>Ball Games (Movement Skills/Fitness)</w:t>
            </w:r>
          </w:p>
        </w:tc>
        <w:tc>
          <w:tcPr>
            <w:tcW w:w="1475" w:type="dxa"/>
            <w:shd w:val="clear" w:color="auto" w:fill="auto"/>
          </w:tcPr>
          <w:p w14:paraId="6C57AA90" w14:textId="77777777" w:rsidR="00DF025A" w:rsidRPr="005C767D" w:rsidRDefault="00DF025A" w:rsidP="00DF025A">
            <w:pPr>
              <w:rPr>
                <w:sz w:val="16"/>
                <w:szCs w:val="16"/>
              </w:rPr>
            </w:pPr>
            <w:r w:rsidRPr="005C767D">
              <w:rPr>
                <w:sz w:val="16"/>
                <w:szCs w:val="16"/>
              </w:rPr>
              <w:t>Multi Skills</w:t>
            </w:r>
          </w:p>
          <w:p w14:paraId="489D17D6" w14:textId="7A37468D" w:rsidR="00DF025A" w:rsidRPr="005C767D" w:rsidRDefault="00DF025A" w:rsidP="00DF025A">
            <w:pPr>
              <w:pStyle w:val="NoSpacing"/>
              <w:rPr>
                <w:b/>
                <w:bCs/>
                <w:sz w:val="16"/>
                <w:szCs w:val="16"/>
              </w:rPr>
            </w:pPr>
            <w:r w:rsidRPr="005C767D">
              <w:rPr>
                <w:sz w:val="16"/>
                <w:szCs w:val="16"/>
              </w:rPr>
              <w:t>Invasion Games</w:t>
            </w:r>
          </w:p>
        </w:tc>
        <w:tc>
          <w:tcPr>
            <w:tcW w:w="1455" w:type="dxa"/>
            <w:shd w:val="clear" w:color="auto" w:fill="auto"/>
          </w:tcPr>
          <w:p w14:paraId="359A9352" w14:textId="77777777" w:rsidR="00DF025A" w:rsidRPr="005C767D" w:rsidRDefault="00DF025A" w:rsidP="00DF025A">
            <w:pPr>
              <w:rPr>
                <w:sz w:val="16"/>
                <w:szCs w:val="16"/>
              </w:rPr>
            </w:pPr>
            <w:r w:rsidRPr="005C767D">
              <w:rPr>
                <w:sz w:val="16"/>
                <w:szCs w:val="16"/>
              </w:rPr>
              <w:t>Gymnastics</w:t>
            </w:r>
          </w:p>
          <w:p w14:paraId="4DA84635" w14:textId="061293A0" w:rsidR="00DF025A" w:rsidRPr="005C767D" w:rsidRDefault="00DF025A" w:rsidP="00DF025A">
            <w:pPr>
              <w:pStyle w:val="NoSpacing"/>
              <w:rPr>
                <w:b/>
                <w:bCs/>
                <w:sz w:val="16"/>
                <w:szCs w:val="16"/>
              </w:rPr>
            </w:pPr>
            <w:r w:rsidRPr="005C767D">
              <w:rPr>
                <w:sz w:val="16"/>
                <w:szCs w:val="16"/>
              </w:rPr>
              <w:t>Dance</w:t>
            </w:r>
          </w:p>
        </w:tc>
        <w:tc>
          <w:tcPr>
            <w:tcW w:w="1455" w:type="dxa"/>
            <w:gridSpan w:val="2"/>
            <w:shd w:val="clear" w:color="auto" w:fill="auto"/>
          </w:tcPr>
          <w:p w14:paraId="11B604A5" w14:textId="77777777" w:rsidR="00DF025A" w:rsidRPr="005C767D" w:rsidRDefault="00DF025A" w:rsidP="00DF025A">
            <w:pPr>
              <w:rPr>
                <w:sz w:val="16"/>
                <w:szCs w:val="16"/>
              </w:rPr>
            </w:pPr>
            <w:r w:rsidRPr="005C767D">
              <w:rPr>
                <w:sz w:val="16"/>
                <w:szCs w:val="16"/>
              </w:rPr>
              <w:t>Multi Skills</w:t>
            </w:r>
          </w:p>
          <w:p w14:paraId="4B9A3472" w14:textId="0EDCE52B" w:rsidR="00DF025A" w:rsidRPr="005C767D" w:rsidRDefault="00DF025A" w:rsidP="00DF025A">
            <w:pPr>
              <w:pStyle w:val="NoSpacing"/>
              <w:rPr>
                <w:b/>
                <w:bCs/>
                <w:sz w:val="16"/>
                <w:szCs w:val="16"/>
              </w:rPr>
            </w:pPr>
            <w:r w:rsidRPr="005C767D">
              <w:rPr>
                <w:sz w:val="16"/>
                <w:szCs w:val="16"/>
              </w:rPr>
              <w:t>Tag Rugby</w:t>
            </w:r>
          </w:p>
        </w:tc>
        <w:tc>
          <w:tcPr>
            <w:tcW w:w="1455" w:type="dxa"/>
            <w:gridSpan w:val="2"/>
            <w:shd w:val="clear" w:color="auto" w:fill="auto"/>
          </w:tcPr>
          <w:p w14:paraId="4B505114" w14:textId="77777777" w:rsidR="00DF025A" w:rsidRPr="005C767D" w:rsidRDefault="00DF025A" w:rsidP="00DF025A">
            <w:pPr>
              <w:rPr>
                <w:sz w:val="16"/>
                <w:szCs w:val="16"/>
              </w:rPr>
            </w:pPr>
            <w:r w:rsidRPr="005C767D">
              <w:rPr>
                <w:sz w:val="16"/>
                <w:szCs w:val="16"/>
              </w:rPr>
              <w:t xml:space="preserve">Striking &amp; Fielding </w:t>
            </w:r>
          </w:p>
          <w:p w14:paraId="75DAE768" w14:textId="6343376B" w:rsidR="00DF025A" w:rsidRPr="005C767D" w:rsidRDefault="00DF025A" w:rsidP="00DF025A">
            <w:pPr>
              <w:pStyle w:val="NoSpacing"/>
              <w:rPr>
                <w:b/>
                <w:bCs/>
                <w:sz w:val="16"/>
                <w:szCs w:val="16"/>
              </w:rPr>
            </w:pPr>
            <w:r w:rsidRPr="005C767D">
              <w:rPr>
                <w:sz w:val="16"/>
                <w:szCs w:val="16"/>
              </w:rPr>
              <w:t>Net &amp; Wall</w:t>
            </w:r>
          </w:p>
        </w:tc>
        <w:tc>
          <w:tcPr>
            <w:tcW w:w="1516" w:type="dxa"/>
            <w:gridSpan w:val="2"/>
            <w:shd w:val="clear" w:color="auto" w:fill="auto"/>
          </w:tcPr>
          <w:p w14:paraId="24B1E4D5" w14:textId="77777777" w:rsidR="00DF025A" w:rsidRPr="005C767D" w:rsidRDefault="00DF025A" w:rsidP="00DF025A">
            <w:pPr>
              <w:rPr>
                <w:sz w:val="16"/>
                <w:szCs w:val="16"/>
              </w:rPr>
            </w:pPr>
            <w:r w:rsidRPr="005C767D">
              <w:rPr>
                <w:sz w:val="16"/>
                <w:szCs w:val="16"/>
              </w:rPr>
              <w:t xml:space="preserve">Striking &amp; Fielding </w:t>
            </w:r>
          </w:p>
          <w:p w14:paraId="69EC737F" w14:textId="57A47480" w:rsidR="00DF025A" w:rsidRPr="005C767D" w:rsidRDefault="00DF025A" w:rsidP="00DF025A">
            <w:pPr>
              <w:pStyle w:val="NoSpacing"/>
              <w:rPr>
                <w:b/>
                <w:bCs/>
                <w:sz w:val="16"/>
                <w:szCs w:val="16"/>
              </w:rPr>
            </w:pPr>
            <w:r w:rsidRPr="005C767D">
              <w:rPr>
                <w:sz w:val="16"/>
                <w:szCs w:val="16"/>
              </w:rPr>
              <w:t>Athletics</w:t>
            </w:r>
          </w:p>
        </w:tc>
      </w:tr>
      <w:tr w:rsidR="001B39E5" w14:paraId="2DF91540" w14:textId="77777777" w:rsidTr="003F33CD">
        <w:tc>
          <w:tcPr>
            <w:tcW w:w="1855" w:type="dxa"/>
            <w:shd w:val="clear" w:color="auto" w:fill="auto"/>
          </w:tcPr>
          <w:p w14:paraId="18D40FF3" w14:textId="5B164A62" w:rsidR="00DF025A" w:rsidRDefault="00DF025A" w:rsidP="00DF025A">
            <w:pPr>
              <w:rPr>
                <w:sz w:val="18"/>
                <w:szCs w:val="18"/>
              </w:rPr>
            </w:pPr>
            <w:r>
              <w:t>Fine Motor</w:t>
            </w:r>
          </w:p>
        </w:tc>
        <w:tc>
          <w:tcPr>
            <w:tcW w:w="1471" w:type="dxa"/>
            <w:shd w:val="clear" w:color="auto" w:fill="auto"/>
          </w:tcPr>
          <w:p w14:paraId="3C0C1955" w14:textId="77777777" w:rsidR="00DF025A" w:rsidRPr="00E35B8A" w:rsidRDefault="00DF025A" w:rsidP="00DF025A">
            <w:pPr>
              <w:pStyle w:val="NoSpacing"/>
              <w:rPr>
                <w:rFonts w:ascii="Calibri Light" w:hAnsi="Calibri Light"/>
                <w:sz w:val="16"/>
                <w:szCs w:val="16"/>
              </w:rPr>
            </w:pPr>
            <w:r w:rsidRPr="00E35B8A">
              <w:rPr>
                <w:rFonts w:ascii="Calibri Light" w:hAnsi="Calibri Light"/>
                <w:sz w:val="16"/>
                <w:szCs w:val="16"/>
              </w:rPr>
              <w:t>Pincer grip</w:t>
            </w:r>
          </w:p>
          <w:p w14:paraId="0F02D41A" w14:textId="77777777" w:rsidR="00DF025A" w:rsidRPr="00E35B8A" w:rsidRDefault="00DF025A" w:rsidP="00DF025A">
            <w:pPr>
              <w:pStyle w:val="NoSpacing"/>
              <w:rPr>
                <w:rFonts w:ascii="Calibri Light" w:hAnsi="Calibri Light"/>
                <w:sz w:val="16"/>
                <w:szCs w:val="16"/>
              </w:rPr>
            </w:pPr>
            <w:r w:rsidRPr="00E35B8A">
              <w:rPr>
                <w:rFonts w:ascii="Calibri Light" w:hAnsi="Calibri Light"/>
                <w:sz w:val="16"/>
                <w:szCs w:val="16"/>
              </w:rPr>
              <w:t>Tweezers</w:t>
            </w:r>
          </w:p>
          <w:p w14:paraId="0BD3ED1B" w14:textId="77777777" w:rsidR="00DF025A" w:rsidRPr="00E35B8A" w:rsidRDefault="005C767D" w:rsidP="00DF025A">
            <w:pPr>
              <w:pStyle w:val="NoSpacing"/>
              <w:rPr>
                <w:rFonts w:ascii="Calibri Light" w:hAnsi="Calibri Light"/>
                <w:sz w:val="16"/>
                <w:szCs w:val="16"/>
              </w:rPr>
            </w:pPr>
            <w:r w:rsidRPr="00E35B8A">
              <w:rPr>
                <w:rFonts w:ascii="Calibri Light" w:hAnsi="Calibri Light"/>
                <w:sz w:val="16"/>
                <w:szCs w:val="16"/>
              </w:rPr>
              <w:t>Vertical and circular patterns</w:t>
            </w:r>
          </w:p>
          <w:p w14:paraId="01FBB6A2" w14:textId="77777777" w:rsidR="005C767D" w:rsidRPr="00E35B8A" w:rsidRDefault="005C767D" w:rsidP="00DF025A">
            <w:pPr>
              <w:pStyle w:val="NoSpacing"/>
              <w:rPr>
                <w:rFonts w:ascii="Calibri Light" w:hAnsi="Calibri Light"/>
                <w:sz w:val="16"/>
                <w:szCs w:val="16"/>
              </w:rPr>
            </w:pPr>
          </w:p>
          <w:p w14:paraId="1A749D92" w14:textId="721CB362" w:rsidR="005C767D" w:rsidRPr="00E35B8A" w:rsidRDefault="005C767D" w:rsidP="00DF025A">
            <w:pPr>
              <w:pStyle w:val="NoSpacing"/>
              <w:rPr>
                <w:rFonts w:ascii="Calibri Light" w:hAnsi="Calibri Light"/>
                <w:sz w:val="16"/>
                <w:szCs w:val="16"/>
              </w:rPr>
            </w:pPr>
            <w:r w:rsidRPr="00E35B8A">
              <w:rPr>
                <w:rFonts w:ascii="Calibri Light" w:hAnsi="Calibri Light"/>
                <w:sz w:val="16"/>
                <w:szCs w:val="16"/>
              </w:rPr>
              <w:t>Variety of sensory experiences</w:t>
            </w:r>
          </w:p>
        </w:tc>
        <w:tc>
          <w:tcPr>
            <w:tcW w:w="1475" w:type="dxa"/>
            <w:shd w:val="clear" w:color="auto" w:fill="auto"/>
          </w:tcPr>
          <w:p w14:paraId="00E3FCC8" w14:textId="77777777" w:rsidR="00DF025A" w:rsidRPr="00E35B8A" w:rsidRDefault="005C767D" w:rsidP="00DF025A">
            <w:pPr>
              <w:pStyle w:val="NoSpacing"/>
              <w:rPr>
                <w:sz w:val="16"/>
                <w:szCs w:val="16"/>
              </w:rPr>
            </w:pPr>
            <w:r w:rsidRPr="00E35B8A">
              <w:rPr>
                <w:sz w:val="16"/>
                <w:szCs w:val="16"/>
              </w:rPr>
              <w:t>Scissors</w:t>
            </w:r>
          </w:p>
          <w:p w14:paraId="4E356E3F" w14:textId="77777777" w:rsidR="005C767D" w:rsidRPr="00E35B8A" w:rsidRDefault="005C767D" w:rsidP="00DF025A">
            <w:pPr>
              <w:pStyle w:val="NoSpacing"/>
              <w:rPr>
                <w:sz w:val="16"/>
                <w:szCs w:val="16"/>
              </w:rPr>
            </w:pPr>
            <w:r w:rsidRPr="00E35B8A">
              <w:rPr>
                <w:sz w:val="16"/>
                <w:szCs w:val="16"/>
              </w:rPr>
              <w:t>Small tools</w:t>
            </w:r>
          </w:p>
          <w:p w14:paraId="3FC91FF9" w14:textId="77777777" w:rsidR="005C767D" w:rsidRPr="00E35B8A" w:rsidRDefault="005C767D" w:rsidP="00DF025A">
            <w:pPr>
              <w:pStyle w:val="NoSpacing"/>
              <w:rPr>
                <w:sz w:val="16"/>
                <w:szCs w:val="16"/>
              </w:rPr>
            </w:pPr>
            <w:r w:rsidRPr="00E35B8A">
              <w:rPr>
                <w:sz w:val="16"/>
                <w:szCs w:val="16"/>
              </w:rPr>
              <w:t>Cutlery</w:t>
            </w:r>
          </w:p>
          <w:p w14:paraId="664B49ED" w14:textId="77777777" w:rsidR="005C767D" w:rsidRPr="00E35B8A" w:rsidRDefault="005C767D" w:rsidP="00DF025A">
            <w:pPr>
              <w:pStyle w:val="NoSpacing"/>
              <w:rPr>
                <w:sz w:val="16"/>
                <w:szCs w:val="16"/>
              </w:rPr>
            </w:pPr>
            <w:r w:rsidRPr="00E35B8A">
              <w:rPr>
                <w:sz w:val="16"/>
                <w:szCs w:val="16"/>
              </w:rPr>
              <w:t>Tripod grip</w:t>
            </w:r>
          </w:p>
          <w:p w14:paraId="084F6ED1" w14:textId="77777777" w:rsidR="005C767D" w:rsidRPr="00E35B8A" w:rsidRDefault="005C767D" w:rsidP="00DF025A">
            <w:pPr>
              <w:pStyle w:val="NoSpacing"/>
              <w:rPr>
                <w:sz w:val="16"/>
                <w:szCs w:val="16"/>
              </w:rPr>
            </w:pPr>
          </w:p>
          <w:p w14:paraId="06CD97AD" w14:textId="6CD46F63" w:rsidR="005C767D" w:rsidRPr="00E35B8A" w:rsidRDefault="005C767D" w:rsidP="00DF025A">
            <w:pPr>
              <w:pStyle w:val="NoSpacing"/>
              <w:rPr>
                <w:sz w:val="16"/>
                <w:szCs w:val="16"/>
              </w:rPr>
            </w:pPr>
            <w:r w:rsidRPr="00E35B8A">
              <w:rPr>
                <w:sz w:val="16"/>
                <w:szCs w:val="16"/>
              </w:rPr>
              <w:t>Variety of sensory experiences</w:t>
            </w:r>
          </w:p>
        </w:tc>
        <w:tc>
          <w:tcPr>
            <w:tcW w:w="1455" w:type="dxa"/>
            <w:shd w:val="clear" w:color="auto" w:fill="auto"/>
          </w:tcPr>
          <w:p w14:paraId="4B7271CA" w14:textId="77777777" w:rsidR="005C767D" w:rsidRPr="00E35B8A" w:rsidRDefault="005C767D" w:rsidP="005C767D">
            <w:pPr>
              <w:pStyle w:val="NoSpacing"/>
              <w:rPr>
                <w:sz w:val="16"/>
                <w:szCs w:val="16"/>
              </w:rPr>
            </w:pPr>
            <w:r w:rsidRPr="00E35B8A">
              <w:rPr>
                <w:sz w:val="16"/>
                <w:szCs w:val="16"/>
              </w:rPr>
              <w:t>Scissors</w:t>
            </w:r>
          </w:p>
          <w:p w14:paraId="00843225" w14:textId="77777777" w:rsidR="005C767D" w:rsidRPr="00E35B8A" w:rsidRDefault="005C767D" w:rsidP="005C767D">
            <w:pPr>
              <w:pStyle w:val="NoSpacing"/>
              <w:rPr>
                <w:sz w:val="16"/>
                <w:szCs w:val="16"/>
              </w:rPr>
            </w:pPr>
            <w:r w:rsidRPr="00E35B8A">
              <w:rPr>
                <w:sz w:val="16"/>
                <w:szCs w:val="16"/>
              </w:rPr>
              <w:t>Small tools</w:t>
            </w:r>
          </w:p>
          <w:p w14:paraId="6A846E29" w14:textId="77777777" w:rsidR="005C767D" w:rsidRPr="00E35B8A" w:rsidRDefault="005C767D" w:rsidP="005C767D">
            <w:pPr>
              <w:pStyle w:val="NoSpacing"/>
              <w:rPr>
                <w:sz w:val="16"/>
                <w:szCs w:val="16"/>
              </w:rPr>
            </w:pPr>
            <w:r w:rsidRPr="00E35B8A">
              <w:rPr>
                <w:sz w:val="16"/>
                <w:szCs w:val="16"/>
              </w:rPr>
              <w:t>Cutlery</w:t>
            </w:r>
          </w:p>
          <w:p w14:paraId="758307FD" w14:textId="77777777" w:rsidR="005C767D" w:rsidRPr="00E35B8A" w:rsidRDefault="005C767D" w:rsidP="005C767D">
            <w:pPr>
              <w:pStyle w:val="NoSpacing"/>
              <w:rPr>
                <w:sz w:val="16"/>
                <w:szCs w:val="16"/>
              </w:rPr>
            </w:pPr>
            <w:r w:rsidRPr="00E35B8A">
              <w:rPr>
                <w:sz w:val="16"/>
                <w:szCs w:val="16"/>
              </w:rPr>
              <w:t>Tripod grip</w:t>
            </w:r>
          </w:p>
          <w:p w14:paraId="18406CB7" w14:textId="77777777" w:rsidR="00DF025A" w:rsidRPr="00E35B8A" w:rsidRDefault="00DF025A" w:rsidP="00DF025A">
            <w:pPr>
              <w:pStyle w:val="NoSpacing"/>
              <w:rPr>
                <w:sz w:val="16"/>
                <w:szCs w:val="16"/>
              </w:rPr>
            </w:pPr>
          </w:p>
        </w:tc>
        <w:tc>
          <w:tcPr>
            <w:tcW w:w="1455" w:type="dxa"/>
            <w:gridSpan w:val="2"/>
            <w:shd w:val="clear" w:color="auto" w:fill="auto"/>
          </w:tcPr>
          <w:p w14:paraId="7A976A0A" w14:textId="38B2723E" w:rsidR="00DF025A" w:rsidRPr="00E35B8A" w:rsidRDefault="005C767D" w:rsidP="00DF025A">
            <w:pPr>
              <w:pStyle w:val="NoSpacing"/>
              <w:rPr>
                <w:sz w:val="16"/>
                <w:szCs w:val="16"/>
              </w:rPr>
            </w:pPr>
            <w:r w:rsidRPr="00E35B8A">
              <w:rPr>
                <w:sz w:val="16"/>
                <w:szCs w:val="16"/>
              </w:rPr>
              <w:t>Refining pencil grip to improve presentation skills/ drawing accuracy</w:t>
            </w:r>
          </w:p>
        </w:tc>
        <w:tc>
          <w:tcPr>
            <w:tcW w:w="1455" w:type="dxa"/>
            <w:gridSpan w:val="2"/>
            <w:shd w:val="clear" w:color="auto" w:fill="auto"/>
          </w:tcPr>
          <w:p w14:paraId="1DCBFF5D" w14:textId="0C924E26" w:rsidR="00DF025A" w:rsidRPr="00E35B8A" w:rsidRDefault="005C767D" w:rsidP="00DF025A">
            <w:pPr>
              <w:pStyle w:val="NoSpacing"/>
              <w:rPr>
                <w:sz w:val="16"/>
                <w:szCs w:val="16"/>
              </w:rPr>
            </w:pPr>
            <w:r w:rsidRPr="00E35B8A">
              <w:rPr>
                <w:sz w:val="16"/>
                <w:szCs w:val="16"/>
              </w:rPr>
              <w:t>Refining pencil grip to improve presentation skills/ drawing accuracy</w:t>
            </w:r>
          </w:p>
        </w:tc>
        <w:tc>
          <w:tcPr>
            <w:tcW w:w="1516" w:type="dxa"/>
            <w:gridSpan w:val="2"/>
            <w:shd w:val="clear" w:color="auto" w:fill="auto"/>
          </w:tcPr>
          <w:p w14:paraId="361064D5" w14:textId="63CCC505" w:rsidR="00DF025A" w:rsidRPr="00E35B8A" w:rsidRDefault="005C767D" w:rsidP="00DF025A">
            <w:pPr>
              <w:pStyle w:val="NoSpacing"/>
              <w:rPr>
                <w:sz w:val="16"/>
                <w:szCs w:val="16"/>
              </w:rPr>
            </w:pPr>
            <w:r w:rsidRPr="00E35B8A">
              <w:rPr>
                <w:sz w:val="16"/>
                <w:szCs w:val="16"/>
              </w:rPr>
              <w:t>Refining pencil grip to improve presentation skills/ drawing accuracy</w:t>
            </w:r>
          </w:p>
        </w:tc>
      </w:tr>
      <w:tr w:rsidR="00DF025A" w14:paraId="59B694F4" w14:textId="77777777" w:rsidTr="001B39E5">
        <w:tc>
          <w:tcPr>
            <w:tcW w:w="1855" w:type="dxa"/>
            <w:shd w:val="clear" w:color="auto" w:fill="auto"/>
          </w:tcPr>
          <w:p w14:paraId="7F49BB85" w14:textId="3EAA2BEE" w:rsidR="00DF025A" w:rsidRDefault="00DF025A" w:rsidP="00DF025A">
            <w:r>
              <w:t>PSED</w:t>
            </w:r>
          </w:p>
        </w:tc>
        <w:tc>
          <w:tcPr>
            <w:tcW w:w="8827" w:type="dxa"/>
            <w:gridSpan w:val="9"/>
            <w:shd w:val="clear" w:color="auto" w:fill="auto"/>
          </w:tcPr>
          <w:p w14:paraId="77A6EBF2" w14:textId="33E53458" w:rsidR="00DF025A" w:rsidRPr="00417674" w:rsidRDefault="00DF025A" w:rsidP="00DF025A">
            <w:pPr>
              <w:pStyle w:val="NoSpacing"/>
              <w:rPr>
                <w:b/>
                <w:bCs/>
                <w:sz w:val="16"/>
                <w:szCs w:val="16"/>
              </w:rPr>
            </w:pPr>
            <w:r>
              <w:rPr>
                <w:b/>
                <w:bCs/>
                <w:sz w:val="16"/>
                <w:szCs w:val="16"/>
              </w:rPr>
              <w:t>Opportunities for learning embedded across the curriculum through adult led and child led activities across the year</w:t>
            </w:r>
          </w:p>
        </w:tc>
      </w:tr>
      <w:tr w:rsidR="001B39E5" w14:paraId="07D62AA1" w14:textId="77777777" w:rsidTr="003F33CD">
        <w:tc>
          <w:tcPr>
            <w:tcW w:w="1855" w:type="dxa"/>
            <w:shd w:val="clear" w:color="auto" w:fill="auto"/>
          </w:tcPr>
          <w:p w14:paraId="43CB3A6F" w14:textId="208E7815" w:rsidR="00DF025A" w:rsidRPr="008C255E" w:rsidRDefault="00DF025A" w:rsidP="00DF025A">
            <w:pPr>
              <w:rPr>
                <w:highlight w:val="yellow"/>
              </w:rPr>
            </w:pPr>
            <w:r w:rsidRPr="005C767D">
              <w:rPr>
                <w:b/>
                <w:bCs/>
                <w:sz w:val="16"/>
                <w:szCs w:val="16"/>
                <w:highlight w:val="yellow"/>
              </w:rPr>
              <w:t xml:space="preserve">Book Talk Focus </w:t>
            </w:r>
            <w:proofErr w:type="gramStart"/>
            <w:r w:rsidRPr="005C767D">
              <w:rPr>
                <w:b/>
                <w:bCs/>
                <w:sz w:val="16"/>
                <w:szCs w:val="16"/>
                <w:highlight w:val="yellow"/>
              </w:rPr>
              <w:t>( taken</w:t>
            </w:r>
            <w:proofErr w:type="gramEnd"/>
            <w:r w:rsidRPr="005C767D">
              <w:rPr>
                <w:b/>
                <w:bCs/>
                <w:sz w:val="16"/>
                <w:szCs w:val="16"/>
                <w:highlight w:val="yellow"/>
              </w:rPr>
              <w:t xml:space="preserve"> from DGAT progression in reading)</w:t>
            </w:r>
          </w:p>
        </w:tc>
        <w:tc>
          <w:tcPr>
            <w:tcW w:w="1471" w:type="dxa"/>
            <w:shd w:val="clear" w:color="auto" w:fill="auto"/>
          </w:tcPr>
          <w:p w14:paraId="12E78172" w14:textId="565D9BA0" w:rsidR="00B601A0" w:rsidRPr="001B39E5" w:rsidRDefault="00B601A0" w:rsidP="00DF025A">
            <w:pPr>
              <w:pStyle w:val="NoSpacing"/>
              <w:rPr>
                <w:sz w:val="16"/>
                <w:szCs w:val="16"/>
              </w:rPr>
            </w:pPr>
            <w:r>
              <w:rPr>
                <w:sz w:val="16"/>
                <w:szCs w:val="16"/>
              </w:rPr>
              <w:t>We are going on a Bear Hunt</w:t>
            </w:r>
          </w:p>
          <w:p w14:paraId="3C102A22" w14:textId="77777777" w:rsidR="001B39E5" w:rsidRPr="001B39E5" w:rsidRDefault="001B39E5" w:rsidP="00DF025A">
            <w:pPr>
              <w:pStyle w:val="NoSpacing"/>
              <w:rPr>
                <w:sz w:val="16"/>
                <w:szCs w:val="16"/>
              </w:rPr>
            </w:pPr>
          </w:p>
          <w:p w14:paraId="668D9DBF" w14:textId="53573078" w:rsidR="001B39E5" w:rsidRPr="001B39E5" w:rsidRDefault="001B39E5" w:rsidP="001B39E5">
            <w:pPr>
              <w:pStyle w:val="NoSpacing"/>
              <w:rPr>
                <w:sz w:val="16"/>
                <w:szCs w:val="16"/>
              </w:rPr>
            </w:pPr>
          </w:p>
        </w:tc>
        <w:tc>
          <w:tcPr>
            <w:tcW w:w="1475" w:type="dxa"/>
            <w:shd w:val="clear" w:color="auto" w:fill="auto"/>
          </w:tcPr>
          <w:p w14:paraId="61E99807" w14:textId="319F0318" w:rsidR="00DF025A" w:rsidRDefault="00B601A0" w:rsidP="00DF025A">
            <w:pPr>
              <w:pStyle w:val="NoSpacing"/>
              <w:rPr>
                <w:sz w:val="16"/>
                <w:szCs w:val="16"/>
              </w:rPr>
            </w:pPr>
            <w:proofErr w:type="spellStart"/>
            <w:r>
              <w:rPr>
                <w:sz w:val="16"/>
                <w:szCs w:val="16"/>
              </w:rPr>
              <w:t>Handa’s</w:t>
            </w:r>
            <w:proofErr w:type="spellEnd"/>
            <w:r>
              <w:rPr>
                <w:sz w:val="16"/>
                <w:szCs w:val="16"/>
              </w:rPr>
              <w:t xml:space="preserve"> Surprise</w:t>
            </w:r>
          </w:p>
        </w:tc>
        <w:tc>
          <w:tcPr>
            <w:tcW w:w="1455" w:type="dxa"/>
            <w:shd w:val="clear" w:color="auto" w:fill="auto"/>
          </w:tcPr>
          <w:p w14:paraId="597A371B" w14:textId="064FD64B" w:rsidR="00DF025A" w:rsidRPr="006F0430" w:rsidRDefault="005C767D" w:rsidP="00DF025A">
            <w:pPr>
              <w:pStyle w:val="NoSpacing"/>
              <w:rPr>
                <w:sz w:val="16"/>
                <w:szCs w:val="16"/>
              </w:rPr>
            </w:pPr>
            <w:r>
              <w:rPr>
                <w:sz w:val="16"/>
                <w:szCs w:val="16"/>
              </w:rPr>
              <w:t>The Gruffalo</w:t>
            </w:r>
          </w:p>
        </w:tc>
        <w:tc>
          <w:tcPr>
            <w:tcW w:w="1455" w:type="dxa"/>
            <w:gridSpan w:val="2"/>
            <w:shd w:val="clear" w:color="auto" w:fill="auto"/>
          </w:tcPr>
          <w:p w14:paraId="40A0FC99" w14:textId="11DE0497" w:rsidR="00DF025A" w:rsidRPr="006F0430" w:rsidRDefault="00B601A0" w:rsidP="00DF025A">
            <w:pPr>
              <w:pStyle w:val="NoSpacing"/>
              <w:rPr>
                <w:sz w:val="16"/>
                <w:szCs w:val="16"/>
              </w:rPr>
            </w:pPr>
            <w:r>
              <w:rPr>
                <w:sz w:val="16"/>
                <w:szCs w:val="16"/>
              </w:rPr>
              <w:t>Rosie’s Walk</w:t>
            </w:r>
          </w:p>
        </w:tc>
        <w:tc>
          <w:tcPr>
            <w:tcW w:w="1455" w:type="dxa"/>
            <w:gridSpan w:val="2"/>
            <w:shd w:val="clear" w:color="auto" w:fill="auto"/>
          </w:tcPr>
          <w:p w14:paraId="60343897" w14:textId="77777777" w:rsidR="00B601A0" w:rsidRDefault="00B601A0" w:rsidP="00B601A0">
            <w:pPr>
              <w:pStyle w:val="NoSpacing"/>
              <w:rPr>
                <w:sz w:val="16"/>
                <w:szCs w:val="16"/>
              </w:rPr>
            </w:pPr>
            <w:r w:rsidRPr="001B39E5">
              <w:rPr>
                <w:sz w:val="16"/>
                <w:szCs w:val="16"/>
              </w:rPr>
              <w:t>Owl Babies</w:t>
            </w:r>
          </w:p>
          <w:p w14:paraId="7B0741BC" w14:textId="061B4BB6" w:rsidR="00DF025A" w:rsidRPr="006F0430" w:rsidRDefault="00DF025A" w:rsidP="00DF025A">
            <w:pPr>
              <w:pStyle w:val="NoSpacing"/>
              <w:rPr>
                <w:sz w:val="16"/>
                <w:szCs w:val="16"/>
              </w:rPr>
            </w:pPr>
          </w:p>
        </w:tc>
        <w:tc>
          <w:tcPr>
            <w:tcW w:w="1516" w:type="dxa"/>
            <w:gridSpan w:val="2"/>
            <w:shd w:val="clear" w:color="auto" w:fill="auto"/>
          </w:tcPr>
          <w:p w14:paraId="6071C66D" w14:textId="2C2DB1B7" w:rsidR="00DF025A" w:rsidRPr="00CD50A4" w:rsidRDefault="005C767D" w:rsidP="00DF025A">
            <w:pPr>
              <w:pStyle w:val="NoSpacing"/>
              <w:rPr>
                <w:sz w:val="16"/>
                <w:szCs w:val="16"/>
              </w:rPr>
            </w:pPr>
            <w:r>
              <w:rPr>
                <w:sz w:val="16"/>
                <w:szCs w:val="16"/>
              </w:rPr>
              <w:t xml:space="preserve">Where’s my </w:t>
            </w:r>
            <w:proofErr w:type="gramStart"/>
            <w:r>
              <w:rPr>
                <w:sz w:val="16"/>
                <w:szCs w:val="16"/>
              </w:rPr>
              <w:t>Teddy ?</w:t>
            </w:r>
            <w:proofErr w:type="gramEnd"/>
          </w:p>
        </w:tc>
      </w:tr>
      <w:tr w:rsidR="001B39E5" w14:paraId="784231A0" w14:textId="77777777" w:rsidTr="001B39E5">
        <w:tc>
          <w:tcPr>
            <w:tcW w:w="1855" w:type="dxa"/>
            <w:shd w:val="clear" w:color="auto" w:fill="auto"/>
          </w:tcPr>
          <w:p w14:paraId="288882C8" w14:textId="008D1E85" w:rsidR="001B39E5" w:rsidRPr="005C767D" w:rsidRDefault="001B39E5" w:rsidP="001B39E5">
            <w:pPr>
              <w:rPr>
                <w:b/>
                <w:bCs/>
                <w:sz w:val="16"/>
                <w:szCs w:val="16"/>
                <w:highlight w:val="yellow"/>
              </w:rPr>
            </w:pPr>
            <w:r>
              <w:rPr>
                <w:b/>
                <w:bCs/>
                <w:sz w:val="16"/>
                <w:szCs w:val="16"/>
                <w:highlight w:val="yellow"/>
              </w:rPr>
              <w:t>Comprehension Skills</w:t>
            </w:r>
          </w:p>
        </w:tc>
        <w:tc>
          <w:tcPr>
            <w:tcW w:w="8827" w:type="dxa"/>
            <w:gridSpan w:val="9"/>
            <w:shd w:val="clear" w:color="auto" w:fill="auto"/>
          </w:tcPr>
          <w:p w14:paraId="74A28A2E" w14:textId="77777777" w:rsidR="001B39E5" w:rsidRPr="001B39E5" w:rsidRDefault="001B39E5" w:rsidP="001B39E5">
            <w:pPr>
              <w:pStyle w:val="NoSpacing"/>
              <w:rPr>
                <w:sz w:val="16"/>
                <w:szCs w:val="16"/>
              </w:rPr>
            </w:pPr>
            <w:r w:rsidRPr="001B39E5">
              <w:rPr>
                <w:sz w:val="16"/>
                <w:szCs w:val="16"/>
              </w:rPr>
              <w:t>Anticipate – where appropriate – key events in stories</w:t>
            </w:r>
          </w:p>
          <w:p w14:paraId="1A9BF83B" w14:textId="77777777" w:rsidR="001B39E5" w:rsidRPr="001B39E5" w:rsidRDefault="001B39E5" w:rsidP="001B39E5">
            <w:pPr>
              <w:pStyle w:val="NoSpacing"/>
              <w:rPr>
                <w:sz w:val="16"/>
                <w:szCs w:val="16"/>
              </w:rPr>
            </w:pPr>
          </w:p>
          <w:p w14:paraId="6C8EAA1A" w14:textId="77777777" w:rsidR="001B39E5" w:rsidRPr="001B39E5" w:rsidRDefault="001B39E5" w:rsidP="001B39E5">
            <w:pPr>
              <w:rPr>
                <w:sz w:val="16"/>
                <w:szCs w:val="16"/>
              </w:rPr>
            </w:pPr>
            <w:r w:rsidRPr="001B39E5">
              <w:rPr>
                <w:sz w:val="16"/>
                <w:szCs w:val="16"/>
              </w:rPr>
              <w:t>Demonstrate understanding of what has been read to them by retelling stories and narratives using their own words and recently introduced vocabulary;</w:t>
            </w:r>
          </w:p>
          <w:p w14:paraId="4DE228C0" w14:textId="382089E7" w:rsidR="001B39E5" w:rsidRDefault="001B39E5" w:rsidP="001B39E5">
            <w:pPr>
              <w:pStyle w:val="NoSpacing"/>
              <w:rPr>
                <w:sz w:val="16"/>
                <w:szCs w:val="16"/>
              </w:rPr>
            </w:pPr>
            <w:r w:rsidRPr="001B39E5">
              <w:rPr>
                <w:sz w:val="16"/>
                <w:szCs w:val="16"/>
              </w:rPr>
              <w:t>Use and understand recently introduced vocabulary during discussions about stories, non-fiction, rhymes and poems and during role-play</w:t>
            </w:r>
          </w:p>
        </w:tc>
      </w:tr>
      <w:tr w:rsidR="001B39E5" w14:paraId="3E8BD437" w14:textId="77777777" w:rsidTr="003F33CD">
        <w:tc>
          <w:tcPr>
            <w:tcW w:w="1855" w:type="dxa"/>
            <w:shd w:val="clear" w:color="auto" w:fill="auto"/>
          </w:tcPr>
          <w:p w14:paraId="6C1D20FA" w14:textId="17BADFC1" w:rsidR="00DF025A" w:rsidRDefault="00DF025A" w:rsidP="00DF025A">
            <w:pPr>
              <w:rPr>
                <w:b/>
                <w:bCs/>
                <w:highlight w:val="yellow"/>
              </w:rPr>
            </w:pPr>
            <w:r>
              <w:rPr>
                <w:b/>
                <w:bCs/>
                <w:highlight w:val="yellow"/>
              </w:rPr>
              <w:t>Writing Skills</w:t>
            </w:r>
          </w:p>
        </w:tc>
        <w:tc>
          <w:tcPr>
            <w:tcW w:w="1471" w:type="dxa"/>
            <w:shd w:val="clear" w:color="auto" w:fill="auto"/>
          </w:tcPr>
          <w:p w14:paraId="5D5D36F9" w14:textId="77777777" w:rsidR="00DF025A" w:rsidRDefault="003B04B6" w:rsidP="00DF025A">
            <w:pPr>
              <w:pStyle w:val="NoSpacing"/>
              <w:rPr>
                <w:sz w:val="16"/>
                <w:szCs w:val="16"/>
              </w:rPr>
            </w:pPr>
            <w:r>
              <w:rPr>
                <w:sz w:val="16"/>
                <w:szCs w:val="16"/>
              </w:rPr>
              <w:t>Mark making</w:t>
            </w:r>
          </w:p>
          <w:p w14:paraId="34870D82" w14:textId="2D1397FF" w:rsidR="003B04B6" w:rsidRDefault="003B04B6" w:rsidP="00DF025A">
            <w:pPr>
              <w:pStyle w:val="NoSpacing"/>
              <w:rPr>
                <w:sz w:val="16"/>
                <w:szCs w:val="16"/>
              </w:rPr>
            </w:pPr>
            <w:r>
              <w:rPr>
                <w:sz w:val="16"/>
                <w:szCs w:val="16"/>
              </w:rPr>
              <w:t>Initial letter to words</w:t>
            </w:r>
          </w:p>
        </w:tc>
        <w:tc>
          <w:tcPr>
            <w:tcW w:w="1475" w:type="dxa"/>
            <w:shd w:val="clear" w:color="auto" w:fill="auto"/>
          </w:tcPr>
          <w:p w14:paraId="7A3DEE2A" w14:textId="77777777" w:rsidR="00DF025A" w:rsidRDefault="003B04B6" w:rsidP="00DF025A">
            <w:pPr>
              <w:pStyle w:val="NoSpacing"/>
              <w:rPr>
                <w:sz w:val="16"/>
                <w:szCs w:val="16"/>
              </w:rPr>
            </w:pPr>
            <w:r>
              <w:rPr>
                <w:sz w:val="16"/>
                <w:szCs w:val="16"/>
              </w:rPr>
              <w:t>Mark making</w:t>
            </w:r>
          </w:p>
          <w:p w14:paraId="4E507972" w14:textId="207FA2D1" w:rsidR="003B04B6" w:rsidRDefault="003B04B6" w:rsidP="00DF025A">
            <w:pPr>
              <w:pStyle w:val="NoSpacing"/>
              <w:rPr>
                <w:sz w:val="16"/>
                <w:szCs w:val="16"/>
              </w:rPr>
            </w:pPr>
            <w:r>
              <w:rPr>
                <w:sz w:val="16"/>
                <w:szCs w:val="16"/>
              </w:rPr>
              <w:t>Initial and final letter to words</w:t>
            </w:r>
          </w:p>
          <w:p w14:paraId="3C1E0347" w14:textId="58244927" w:rsidR="003B04B6" w:rsidRDefault="003B04B6" w:rsidP="00DF025A">
            <w:pPr>
              <w:pStyle w:val="NoSpacing"/>
              <w:rPr>
                <w:sz w:val="16"/>
                <w:szCs w:val="16"/>
              </w:rPr>
            </w:pPr>
            <w:r>
              <w:rPr>
                <w:sz w:val="16"/>
                <w:szCs w:val="16"/>
              </w:rPr>
              <w:t>Attempts at words using known letters</w:t>
            </w:r>
          </w:p>
        </w:tc>
        <w:tc>
          <w:tcPr>
            <w:tcW w:w="1455" w:type="dxa"/>
            <w:shd w:val="clear" w:color="auto" w:fill="auto"/>
          </w:tcPr>
          <w:p w14:paraId="2470CD00" w14:textId="32E516A4" w:rsidR="00DF025A" w:rsidRDefault="003B04B6" w:rsidP="00DF025A">
            <w:pPr>
              <w:pStyle w:val="NoSpacing"/>
              <w:rPr>
                <w:sz w:val="16"/>
                <w:szCs w:val="16"/>
              </w:rPr>
            </w:pPr>
            <w:r>
              <w:rPr>
                <w:sz w:val="16"/>
                <w:szCs w:val="16"/>
              </w:rPr>
              <w:t>Word writing</w:t>
            </w:r>
          </w:p>
          <w:p w14:paraId="10AB3126" w14:textId="7C51FE42" w:rsidR="003B04B6" w:rsidRDefault="003B04B6" w:rsidP="00DF025A">
            <w:pPr>
              <w:pStyle w:val="NoSpacing"/>
              <w:rPr>
                <w:sz w:val="16"/>
                <w:szCs w:val="16"/>
              </w:rPr>
            </w:pPr>
            <w:r>
              <w:rPr>
                <w:sz w:val="16"/>
                <w:szCs w:val="16"/>
              </w:rPr>
              <w:t>Small phrase</w:t>
            </w:r>
          </w:p>
          <w:p w14:paraId="7E652E38" w14:textId="56805BF3" w:rsidR="003B04B6" w:rsidRDefault="003B04B6" w:rsidP="00DF025A">
            <w:pPr>
              <w:pStyle w:val="NoSpacing"/>
              <w:rPr>
                <w:sz w:val="16"/>
                <w:szCs w:val="16"/>
              </w:rPr>
            </w:pPr>
          </w:p>
          <w:p w14:paraId="66708678" w14:textId="7483C68E" w:rsidR="003B04B6" w:rsidRPr="006F0430" w:rsidRDefault="003B04B6" w:rsidP="00DF025A">
            <w:pPr>
              <w:pStyle w:val="NoSpacing"/>
              <w:rPr>
                <w:sz w:val="16"/>
                <w:szCs w:val="16"/>
              </w:rPr>
            </w:pPr>
          </w:p>
        </w:tc>
        <w:tc>
          <w:tcPr>
            <w:tcW w:w="1455" w:type="dxa"/>
            <w:gridSpan w:val="2"/>
            <w:shd w:val="clear" w:color="auto" w:fill="auto"/>
          </w:tcPr>
          <w:p w14:paraId="05E394F8" w14:textId="4BAA33E2" w:rsidR="00DF025A" w:rsidRPr="006F0430" w:rsidRDefault="003B04B6" w:rsidP="00DF025A">
            <w:pPr>
              <w:pStyle w:val="NoSpacing"/>
              <w:rPr>
                <w:sz w:val="16"/>
                <w:szCs w:val="16"/>
              </w:rPr>
            </w:pPr>
            <w:r>
              <w:rPr>
                <w:sz w:val="16"/>
                <w:szCs w:val="16"/>
              </w:rPr>
              <w:t>Attempts at short sentences</w:t>
            </w:r>
          </w:p>
        </w:tc>
        <w:tc>
          <w:tcPr>
            <w:tcW w:w="1455" w:type="dxa"/>
            <w:gridSpan w:val="2"/>
            <w:shd w:val="clear" w:color="auto" w:fill="auto"/>
          </w:tcPr>
          <w:p w14:paraId="3AA17E29" w14:textId="77777777" w:rsidR="00DF025A" w:rsidRDefault="003B04B6" w:rsidP="00DF025A">
            <w:pPr>
              <w:pStyle w:val="NoSpacing"/>
              <w:rPr>
                <w:sz w:val="16"/>
                <w:szCs w:val="16"/>
              </w:rPr>
            </w:pPr>
            <w:r>
              <w:rPr>
                <w:sz w:val="16"/>
                <w:szCs w:val="16"/>
              </w:rPr>
              <w:t>Short sentences</w:t>
            </w:r>
          </w:p>
          <w:p w14:paraId="06D6ACBD" w14:textId="45EC2844" w:rsidR="003B04B6" w:rsidRPr="006F0430" w:rsidRDefault="003B04B6" w:rsidP="00DF025A">
            <w:pPr>
              <w:pStyle w:val="NoSpacing"/>
              <w:rPr>
                <w:sz w:val="16"/>
                <w:szCs w:val="16"/>
              </w:rPr>
            </w:pPr>
            <w:r>
              <w:rPr>
                <w:sz w:val="16"/>
                <w:szCs w:val="16"/>
              </w:rPr>
              <w:t>Attempts at conjunctions</w:t>
            </w:r>
          </w:p>
        </w:tc>
        <w:tc>
          <w:tcPr>
            <w:tcW w:w="1516" w:type="dxa"/>
            <w:gridSpan w:val="2"/>
            <w:shd w:val="clear" w:color="auto" w:fill="auto"/>
          </w:tcPr>
          <w:p w14:paraId="3185C751" w14:textId="77777777" w:rsidR="00DF025A" w:rsidRDefault="003B04B6" w:rsidP="00DF025A">
            <w:pPr>
              <w:pStyle w:val="NoSpacing"/>
              <w:rPr>
                <w:sz w:val="16"/>
                <w:szCs w:val="16"/>
              </w:rPr>
            </w:pPr>
            <w:r>
              <w:rPr>
                <w:sz w:val="16"/>
                <w:szCs w:val="16"/>
              </w:rPr>
              <w:t>Two sentences per plot point</w:t>
            </w:r>
          </w:p>
          <w:p w14:paraId="74AD7C70" w14:textId="12B27E62" w:rsidR="003B04B6" w:rsidRPr="00CD50A4" w:rsidRDefault="003B04B6" w:rsidP="00DF025A">
            <w:pPr>
              <w:pStyle w:val="NoSpacing"/>
              <w:rPr>
                <w:sz w:val="16"/>
                <w:szCs w:val="16"/>
              </w:rPr>
            </w:pPr>
            <w:r>
              <w:rPr>
                <w:sz w:val="16"/>
                <w:szCs w:val="16"/>
              </w:rPr>
              <w:t>Attempts at conjunctions</w:t>
            </w:r>
          </w:p>
        </w:tc>
      </w:tr>
      <w:tr w:rsidR="007D6AD1" w14:paraId="41689F25" w14:textId="77777777" w:rsidTr="003F33CD">
        <w:tc>
          <w:tcPr>
            <w:tcW w:w="1855" w:type="dxa"/>
            <w:shd w:val="clear" w:color="auto" w:fill="auto"/>
          </w:tcPr>
          <w:p w14:paraId="488D906B" w14:textId="17D8F8EE" w:rsidR="007D6AD1" w:rsidRDefault="007D6AD1" w:rsidP="001B39E5">
            <w:pPr>
              <w:rPr>
                <w:b/>
                <w:bCs/>
                <w:highlight w:val="yellow"/>
              </w:rPr>
            </w:pPr>
            <w:r>
              <w:rPr>
                <w:b/>
                <w:bCs/>
                <w:highlight w:val="yellow"/>
              </w:rPr>
              <w:t xml:space="preserve">English texts and genre </w:t>
            </w:r>
            <w:proofErr w:type="gramStart"/>
            <w:r>
              <w:rPr>
                <w:b/>
                <w:bCs/>
                <w:highlight w:val="yellow"/>
              </w:rPr>
              <w:t>( Using</w:t>
            </w:r>
            <w:proofErr w:type="gramEnd"/>
            <w:r>
              <w:rPr>
                <w:b/>
                <w:bCs/>
                <w:highlight w:val="yellow"/>
              </w:rPr>
              <w:t xml:space="preserve"> Jane Considine units )</w:t>
            </w:r>
          </w:p>
        </w:tc>
        <w:tc>
          <w:tcPr>
            <w:tcW w:w="1471" w:type="dxa"/>
            <w:shd w:val="clear" w:color="auto" w:fill="auto"/>
          </w:tcPr>
          <w:p w14:paraId="3CCE17E2" w14:textId="42A7B7D8" w:rsidR="007D6AD1" w:rsidRDefault="007D6AD1" w:rsidP="001B39E5">
            <w:pPr>
              <w:pStyle w:val="NoSpacing"/>
              <w:rPr>
                <w:sz w:val="16"/>
                <w:szCs w:val="16"/>
              </w:rPr>
            </w:pPr>
            <w:r>
              <w:rPr>
                <w:sz w:val="16"/>
                <w:szCs w:val="16"/>
              </w:rPr>
              <w:t xml:space="preserve">We’re Going on A Bear Hunt </w:t>
            </w:r>
            <w:proofErr w:type="gramStart"/>
            <w:r>
              <w:rPr>
                <w:sz w:val="16"/>
                <w:szCs w:val="16"/>
              </w:rPr>
              <w:t>( Journey</w:t>
            </w:r>
            <w:proofErr w:type="gramEnd"/>
            <w:r>
              <w:rPr>
                <w:sz w:val="16"/>
                <w:szCs w:val="16"/>
              </w:rPr>
              <w:t>)</w:t>
            </w:r>
          </w:p>
          <w:p w14:paraId="74FC7D4D" w14:textId="77777777" w:rsidR="007D6AD1" w:rsidRDefault="007D6AD1" w:rsidP="001B39E5">
            <w:pPr>
              <w:pStyle w:val="NoSpacing"/>
              <w:rPr>
                <w:sz w:val="16"/>
                <w:szCs w:val="16"/>
              </w:rPr>
            </w:pPr>
          </w:p>
          <w:p w14:paraId="31CCE650" w14:textId="75295D01" w:rsidR="007D6AD1" w:rsidRDefault="007D6AD1" w:rsidP="001B39E5">
            <w:pPr>
              <w:pStyle w:val="NoSpacing"/>
              <w:rPr>
                <w:sz w:val="16"/>
                <w:szCs w:val="16"/>
              </w:rPr>
            </w:pPr>
            <w:r>
              <w:rPr>
                <w:sz w:val="16"/>
                <w:szCs w:val="16"/>
              </w:rPr>
              <w:t xml:space="preserve">Ruby’s Worry </w:t>
            </w:r>
            <w:proofErr w:type="gramStart"/>
            <w:r>
              <w:rPr>
                <w:sz w:val="16"/>
                <w:szCs w:val="16"/>
              </w:rPr>
              <w:t>( Feelings</w:t>
            </w:r>
            <w:proofErr w:type="gramEnd"/>
            <w:r>
              <w:rPr>
                <w:sz w:val="16"/>
                <w:szCs w:val="16"/>
              </w:rPr>
              <w:t xml:space="preserve">) </w:t>
            </w:r>
          </w:p>
          <w:p w14:paraId="18D38FB1" w14:textId="77777777" w:rsidR="007D6AD1" w:rsidRDefault="007D6AD1" w:rsidP="001B39E5">
            <w:pPr>
              <w:pStyle w:val="NoSpacing"/>
              <w:rPr>
                <w:sz w:val="16"/>
                <w:szCs w:val="16"/>
              </w:rPr>
            </w:pPr>
          </w:p>
          <w:p w14:paraId="45354716" w14:textId="29F6EC6D" w:rsidR="007D6AD1" w:rsidRDefault="007D6AD1" w:rsidP="001B39E5">
            <w:pPr>
              <w:pStyle w:val="NoSpacing"/>
              <w:rPr>
                <w:sz w:val="16"/>
                <w:szCs w:val="16"/>
              </w:rPr>
            </w:pPr>
            <w:r>
              <w:rPr>
                <w:sz w:val="16"/>
                <w:szCs w:val="16"/>
              </w:rPr>
              <w:t>On Sudden Hill</w:t>
            </w:r>
          </w:p>
        </w:tc>
        <w:tc>
          <w:tcPr>
            <w:tcW w:w="1475" w:type="dxa"/>
            <w:shd w:val="clear" w:color="auto" w:fill="auto"/>
          </w:tcPr>
          <w:p w14:paraId="7F7DE1C9" w14:textId="77777777" w:rsidR="007D6AD1" w:rsidRDefault="007D6AD1" w:rsidP="001B39E5">
            <w:pPr>
              <w:pStyle w:val="NoSpacing"/>
              <w:rPr>
                <w:sz w:val="16"/>
                <w:szCs w:val="16"/>
              </w:rPr>
            </w:pPr>
            <w:r>
              <w:rPr>
                <w:sz w:val="16"/>
                <w:szCs w:val="16"/>
              </w:rPr>
              <w:t xml:space="preserve">Chocolate Mug </w:t>
            </w:r>
            <w:proofErr w:type="gramStart"/>
            <w:r>
              <w:rPr>
                <w:sz w:val="16"/>
                <w:szCs w:val="16"/>
              </w:rPr>
              <w:t>Cake( Non</w:t>
            </w:r>
            <w:proofErr w:type="gramEnd"/>
            <w:r>
              <w:rPr>
                <w:sz w:val="16"/>
                <w:szCs w:val="16"/>
              </w:rPr>
              <w:t xml:space="preserve"> Fiction)</w:t>
            </w:r>
          </w:p>
          <w:p w14:paraId="499F7931" w14:textId="77777777" w:rsidR="007D6AD1" w:rsidRDefault="007D6AD1" w:rsidP="001B39E5">
            <w:pPr>
              <w:pStyle w:val="NoSpacing"/>
              <w:rPr>
                <w:sz w:val="16"/>
                <w:szCs w:val="16"/>
              </w:rPr>
            </w:pPr>
          </w:p>
          <w:p w14:paraId="0DBD7728" w14:textId="77777777" w:rsidR="007D6AD1" w:rsidRDefault="007D6AD1" w:rsidP="001B39E5">
            <w:pPr>
              <w:pStyle w:val="NoSpacing"/>
              <w:rPr>
                <w:sz w:val="16"/>
                <w:szCs w:val="16"/>
              </w:rPr>
            </w:pPr>
            <w:proofErr w:type="spellStart"/>
            <w:r>
              <w:rPr>
                <w:sz w:val="16"/>
                <w:szCs w:val="16"/>
              </w:rPr>
              <w:t>Handa’s</w:t>
            </w:r>
            <w:proofErr w:type="spellEnd"/>
            <w:r>
              <w:rPr>
                <w:sz w:val="16"/>
                <w:szCs w:val="16"/>
              </w:rPr>
              <w:t xml:space="preserve"> Surprise </w:t>
            </w:r>
            <w:proofErr w:type="gramStart"/>
            <w:r>
              <w:rPr>
                <w:sz w:val="16"/>
                <w:szCs w:val="16"/>
              </w:rPr>
              <w:t>( Cultures</w:t>
            </w:r>
            <w:proofErr w:type="gramEnd"/>
            <w:r>
              <w:rPr>
                <w:sz w:val="16"/>
                <w:szCs w:val="16"/>
              </w:rPr>
              <w:t>)</w:t>
            </w:r>
          </w:p>
          <w:p w14:paraId="2C094A14" w14:textId="77777777" w:rsidR="007D6AD1" w:rsidRDefault="007D6AD1" w:rsidP="001B39E5">
            <w:pPr>
              <w:pStyle w:val="NoSpacing"/>
              <w:rPr>
                <w:sz w:val="16"/>
                <w:szCs w:val="16"/>
              </w:rPr>
            </w:pPr>
          </w:p>
          <w:p w14:paraId="7B09E223" w14:textId="798E4BCA" w:rsidR="007D6AD1" w:rsidRDefault="007D6AD1" w:rsidP="001B39E5">
            <w:pPr>
              <w:pStyle w:val="NoSpacing"/>
              <w:rPr>
                <w:sz w:val="16"/>
                <w:szCs w:val="16"/>
              </w:rPr>
            </w:pPr>
            <w:r>
              <w:rPr>
                <w:sz w:val="16"/>
                <w:szCs w:val="16"/>
              </w:rPr>
              <w:t xml:space="preserve">Jack and the Jellybean Stalk </w:t>
            </w:r>
            <w:proofErr w:type="gramStart"/>
            <w:r>
              <w:rPr>
                <w:sz w:val="16"/>
                <w:szCs w:val="16"/>
              </w:rPr>
              <w:t>( Trad</w:t>
            </w:r>
            <w:proofErr w:type="gramEnd"/>
            <w:r>
              <w:rPr>
                <w:sz w:val="16"/>
                <w:szCs w:val="16"/>
              </w:rPr>
              <w:t xml:space="preserve"> Tale)</w:t>
            </w:r>
          </w:p>
        </w:tc>
        <w:tc>
          <w:tcPr>
            <w:tcW w:w="1470" w:type="dxa"/>
            <w:gridSpan w:val="2"/>
            <w:shd w:val="clear" w:color="auto" w:fill="auto"/>
          </w:tcPr>
          <w:p w14:paraId="5483646D" w14:textId="77777777" w:rsidR="007D6AD1" w:rsidRDefault="007D6AD1" w:rsidP="001B39E5">
            <w:pPr>
              <w:pStyle w:val="NoSpacing"/>
              <w:rPr>
                <w:sz w:val="16"/>
                <w:szCs w:val="16"/>
              </w:rPr>
            </w:pPr>
            <w:r>
              <w:rPr>
                <w:sz w:val="16"/>
                <w:szCs w:val="16"/>
              </w:rPr>
              <w:t xml:space="preserve">Perfectly Norman </w:t>
            </w:r>
            <w:proofErr w:type="gramStart"/>
            <w:r>
              <w:rPr>
                <w:sz w:val="16"/>
                <w:szCs w:val="16"/>
              </w:rPr>
              <w:t>( Fiction</w:t>
            </w:r>
            <w:proofErr w:type="gramEnd"/>
            <w:r>
              <w:rPr>
                <w:sz w:val="16"/>
                <w:szCs w:val="16"/>
              </w:rPr>
              <w:t>)</w:t>
            </w:r>
          </w:p>
          <w:p w14:paraId="446F71AD" w14:textId="77777777" w:rsidR="007D6AD1" w:rsidRDefault="007D6AD1" w:rsidP="001B39E5">
            <w:pPr>
              <w:pStyle w:val="NoSpacing"/>
              <w:rPr>
                <w:sz w:val="16"/>
                <w:szCs w:val="16"/>
              </w:rPr>
            </w:pPr>
          </w:p>
          <w:p w14:paraId="115ABE0F" w14:textId="77777777" w:rsidR="007D6AD1" w:rsidRDefault="007D6AD1" w:rsidP="001B39E5">
            <w:pPr>
              <w:pStyle w:val="NoSpacing"/>
              <w:rPr>
                <w:sz w:val="16"/>
                <w:szCs w:val="16"/>
              </w:rPr>
            </w:pPr>
            <w:r>
              <w:rPr>
                <w:sz w:val="16"/>
                <w:szCs w:val="16"/>
              </w:rPr>
              <w:t xml:space="preserve">I </w:t>
            </w:r>
            <w:proofErr w:type="spellStart"/>
            <w:r>
              <w:rPr>
                <w:sz w:val="16"/>
                <w:szCs w:val="16"/>
              </w:rPr>
              <w:t>Wanna</w:t>
            </w:r>
            <w:proofErr w:type="spellEnd"/>
            <w:r>
              <w:rPr>
                <w:sz w:val="16"/>
                <w:szCs w:val="16"/>
              </w:rPr>
              <w:t xml:space="preserve"> Iguana </w:t>
            </w:r>
            <w:proofErr w:type="gramStart"/>
            <w:r>
              <w:rPr>
                <w:sz w:val="16"/>
                <w:szCs w:val="16"/>
              </w:rPr>
              <w:t>( Non</w:t>
            </w:r>
            <w:proofErr w:type="gramEnd"/>
            <w:r>
              <w:rPr>
                <w:sz w:val="16"/>
                <w:szCs w:val="16"/>
              </w:rPr>
              <w:t xml:space="preserve"> – Fiction) </w:t>
            </w:r>
          </w:p>
          <w:p w14:paraId="0B0EEB3E" w14:textId="77777777" w:rsidR="007D6AD1" w:rsidRDefault="007D6AD1" w:rsidP="001B39E5">
            <w:pPr>
              <w:pStyle w:val="NoSpacing"/>
              <w:rPr>
                <w:sz w:val="16"/>
                <w:szCs w:val="16"/>
              </w:rPr>
            </w:pPr>
          </w:p>
          <w:p w14:paraId="7666B66B" w14:textId="1E95AB0B" w:rsidR="007D6AD1" w:rsidRDefault="007D6AD1" w:rsidP="001B39E5">
            <w:pPr>
              <w:pStyle w:val="NoSpacing"/>
              <w:rPr>
                <w:sz w:val="16"/>
                <w:szCs w:val="16"/>
              </w:rPr>
            </w:pPr>
            <w:r>
              <w:rPr>
                <w:sz w:val="16"/>
                <w:szCs w:val="16"/>
              </w:rPr>
              <w:t xml:space="preserve">Pigs Might Fly </w:t>
            </w:r>
            <w:proofErr w:type="gramStart"/>
            <w:r>
              <w:rPr>
                <w:sz w:val="16"/>
                <w:szCs w:val="16"/>
              </w:rPr>
              <w:t>( Fiction</w:t>
            </w:r>
            <w:proofErr w:type="gramEnd"/>
            <w:r>
              <w:rPr>
                <w:sz w:val="16"/>
                <w:szCs w:val="16"/>
              </w:rPr>
              <w:t>)</w:t>
            </w:r>
          </w:p>
        </w:tc>
        <w:tc>
          <w:tcPr>
            <w:tcW w:w="1470" w:type="dxa"/>
            <w:gridSpan w:val="2"/>
            <w:shd w:val="clear" w:color="auto" w:fill="auto"/>
          </w:tcPr>
          <w:p w14:paraId="4FFF324B" w14:textId="77777777" w:rsidR="007D6AD1" w:rsidRDefault="007D6AD1" w:rsidP="001B39E5">
            <w:pPr>
              <w:pStyle w:val="NoSpacing"/>
              <w:rPr>
                <w:sz w:val="16"/>
                <w:szCs w:val="16"/>
              </w:rPr>
            </w:pPr>
            <w:r>
              <w:rPr>
                <w:sz w:val="16"/>
                <w:szCs w:val="16"/>
              </w:rPr>
              <w:t xml:space="preserve">Penguins </w:t>
            </w:r>
            <w:proofErr w:type="gramStart"/>
            <w:r>
              <w:rPr>
                <w:sz w:val="16"/>
                <w:szCs w:val="16"/>
              </w:rPr>
              <w:t>( Non</w:t>
            </w:r>
            <w:proofErr w:type="gramEnd"/>
            <w:r>
              <w:rPr>
                <w:sz w:val="16"/>
                <w:szCs w:val="16"/>
              </w:rPr>
              <w:t xml:space="preserve"> Fiction)</w:t>
            </w:r>
          </w:p>
          <w:p w14:paraId="0DC1A0CD" w14:textId="77777777" w:rsidR="007D6AD1" w:rsidRDefault="007D6AD1" w:rsidP="001B39E5">
            <w:pPr>
              <w:pStyle w:val="NoSpacing"/>
              <w:rPr>
                <w:sz w:val="16"/>
                <w:szCs w:val="16"/>
              </w:rPr>
            </w:pPr>
          </w:p>
          <w:p w14:paraId="3617B43F" w14:textId="77777777" w:rsidR="007D6AD1" w:rsidRDefault="007D6AD1" w:rsidP="001B39E5">
            <w:pPr>
              <w:pStyle w:val="NoSpacing"/>
              <w:rPr>
                <w:sz w:val="16"/>
                <w:szCs w:val="16"/>
              </w:rPr>
            </w:pPr>
            <w:r>
              <w:rPr>
                <w:sz w:val="16"/>
                <w:szCs w:val="16"/>
              </w:rPr>
              <w:t xml:space="preserve">Sam and Dave Dig a Hole </w:t>
            </w:r>
            <w:proofErr w:type="gramStart"/>
            <w:r>
              <w:rPr>
                <w:sz w:val="16"/>
                <w:szCs w:val="16"/>
              </w:rPr>
              <w:t>( Fiction</w:t>
            </w:r>
            <w:proofErr w:type="gramEnd"/>
            <w:r>
              <w:rPr>
                <w:sz w:val="16"/>
                <w:szCs w:val="16"/>
              </w:rPr>
              <w:t>)</w:t>
            </w:r>
          </w:p>
          <w:p w14:paraId="059B68CC" w14:textId="77777777" w:rsidR="007D6AD1" w:rsidRDefault="007D6AD1" w:rsidP="001B39E5">
            <w:pPr>
              <w:pStyle w:val="NoSpacing"/>
              <w:rPr>
                <w:sz w:val="16"/>
                <w:szCs w:val="16"/>
              </w:rPr>
            </w:pPr>
          </w:p>
          <w:p w14:paraId="5D711FCE" w14:textId="466AADD4" w:rsidR="007D6AD1" w:rsidRDefault="007D6AD1" w:rsidP="001B39E5">
            <w:pPr>
              <w:pStyle w:val="NoSpacing"/>
              <w:rPr>
                <w:sz w:val="16"/>
                <w:szCs w:val="16"/>
              </w:rPr>
            </w:pPr>
          </w:p>
        </w:tc>
        <w:tc>
          <w:tcPr>
            <w:tcW w:w="1470" w:type="dxa"/>
            <w:gridSpan w:val="2"/>
            <w:shd w:val="clear" w:color="auto" w:fill="auto"/>
          </w:tcPr>
          <w:p w14:paraId="73734D81" w14:textId="77777777" w:rsidR="007D6AD1" w:rsidRDefault="007D6AD1" w:rsidP="001B39E5">
            <w:pPr>
              <w:pStyle w:val="NoSpacing"/>
              <w:rPr>
                <w:sz w:val="16"/>
                <w:szCs w:val="16"/>
              </w:rPr>
            </w:pPr>
            <w:r>
              <w:rPr>
                <w:sz w:val="16"/>
                <w:szCs w:val="16"/>
              </w:rPr>
              <w:t xml:space="preserve">Rainbow Fish </w:t>
            </w:r>
            <w:proofErr w:type="gramStart"/>
            <w:r>
              <w:rPr>
                <w:sz w:val="16"/>
                <w:szCs w:val="16"/>
              </w:rPr>
              <w:t>( Fiction</w:t>
            </w:r>
            <w:proofErr w:type="gramEnd"/>
            <w:r>
              <w:rPr>
                <w:sz w:val="16"/>
                <w:szCs w:val="16"/>
              </w:rPr>
              <w:t xml:space="preserve">) </w:t>
            </w:r>
          </w:p>
          <w:p w14:paraId="7A511968" w14:textId="77777777" w:rsidR="007D6AD1" w:rsidRDefault="007D6AD1" w:rsidP="001B39E5">
            <w:pPr>
              <w:pStyle w:val="NoSpacing"/>
              <w:rPr>
                <w:sz w:val="16"/>
                <w:szCs w:val="16"/>
              </w:rPr>
            </w:pPr>
          </w:p>
          <w:p w14:paraId="5C7F9177" w14:textId="77777777" w:rsidR="007D6AD1" w:rsidRDefault="007D6AD1" w:rsidP="001B39E5">
            <w:pPr>
              <w:pStyle w:val="NoSpacing"/>
              <w:rPr>
                <w:sz w:val="16"/>
                <w:szCs w:val="16"/>
              </w:rPr>
            </w:pPr>
            <w:r>
              <w:rPr>
                <w:sz w:val="16"/>
                <w:szCs w:val="16"/>
              </w:rPr>
              <w:t xml:space="preserve">If Sharks Disappeared </w:t>
            </w:r>
            <w:proofErr w:type="gramStart"/>
            <w:r>
              <w:rPr>
                <w:sz w:val="16"/>
                <w:szCs w:val="16"/>
              </w:rPr>
              <w:t>( Non</w:t>
            </w:r>
            <w:proofErr w:type="gramEnd"/>
            <w:r>
              <w:rPr>
                <w:sz w:val="16"/>
                <w:szCs w:val="16"/>
              </w:rPr>
              <w:t xml:space="preserve"> Fiction) </w:t>
            </w:r>
          </w:p>
          <w:p w14:paraId="032250A9" w14:textId="77777777" w:rsidR="007D6AD1" w:rsidRDefault="007D6AD1" w:rsidP="001B39E5">
            <w:pPr>
              <w:pStyle w:val="NoSpacing"/>
              <w:rPr>
                <w:sz w:val="16"/>
                <w:szCs w:val="16"/>
              </w:rPr>
            </w:pPr>
          </w:p>
          <w:p w14:paraId="57DE0244" w14:textId="09F57863" w:rsidR="007D6AD1" w:rsidRDefault="007D6AD1" w:rsidP="001B39E5">
            <w:pPr>
              <w:pStyle w:val="NoSpacing"/>
              <w:rPr>
                <w:sz w:val="16"/>
                <w:szCs w:val="16"/>
              </w:rPr>
            </w:pPr>
            <w:r>
              <w:rPr>
                <w:sz w:val="16"/>
                <w:szCs w:val="16"/>
              </w:rPr>
              <w:t>Postcard/ Letter writing</w:t>
            </w:r>
          </w:p>
        </w:tc>
        <w:tc>
          <w:tcPr>
            <w:tcW w:w="1471" w:type="dxa"/>
            <w:shd w:val="clear" w:color="auto" w:fill="auto"/>
          </w:tcPr>
          <w:p w14:paraId="4171AF8E" w14:textId="545906CD" w:rsidR="007D6AD1" w:rsidRDefault="007D6AD1" w:rsidP="001B39E5">
            <w:pPr>
              <w:pStyle w:val="NoSpacing"/>
              <w:rPr>
                <w:sz w:val="16"/>
                <w:szCs w:val="16"/>
              </w:rPr>
            </w:pPr>
          </w:p>
        </w:tc>
      </w:tr>
      <w:tr w:rsidR="003B04B6" w14:paraId="20C96B45" w14:textId="77777777" w:rsidTr="003F33CD">
        <w:tc>
          <w:tcPr>
            <w:tcW w:w="1855" w:type="dxa"/>
            <w:shd w:val="clear" w:color="auto" w:fill="auto"/>
          </w:tcPr>
          <w:p w14:paraId="4E66EE0F" w14:textId="0B3AB3FD" w:rsidR="003B04B6" w:rsidRDefault="003B04B6" w:rsidP="00DF025A">
            <w:r w:rsidRPr="008C255E">
              <w:rPr>
                <w:highlight w:val="yellow"/>
              </w:rPr>
              <w:t>Maths</w:t>
            </w:r>
            <w:r>
              <w:t xml:space="preserve"> Number</w:t>
            </w:r>
          </w:p>
        </w:tc>
        <w:tc>
          <w:tcPr>
            <w:tcW w:w="2946" w:type="dxa"/>
            <w:gridSpan w:val="2"/>
            <w:shd w:val="clear" w:color="auto" w:fill="auto"/>
          </w:tcPr>
          <w:p w14:paraId="2BF8650A" w14:textId="77777777" w:rsidR="003B04B6" w:rsidRDefault="003B04B6" w:rsidP="00DF025A">
            <w:pPr>
              <w:pStyle w:val="NoSpacing"/>
              <w:rPr>
                <w:sz w:val="16"/>
                <w:szCs w:val="16"/>
              </w:rPr>
            </w:pPr>
            <w:r>
              <w:rPr>
                <w:sz w:val="16"/>
                <w:szCs w:val="16"/>
              </w:rPr>
              <w:t>Subitising numbers to 5</w:t>
            </w:r>
          </w:p>
          <w:p w14:paraId="73490A18" w14:textId="77777777" w:rsidR="003B04B6" w:rsidRDefault="003B04B6" w:rsidP="00DF025A">
            <w:pPr>
              <w:pStyle w:val="NoSpacing"/>
              <w:rPr>
                <w:sz w:val="16"/>
                <w:szCs w:val="16"/>
              </w:rPr>
            </w:pPr>
          </w:p>
          <w:p w14:paraId="4AB7283A" w14:textId="54153646" w:rsidR="003B04B6" w:rsidRDefault="003B04B6" w:rsidP="00DF025A">
            <w:pPr>
              <w:pStyle w:val="NoSpacing"/>
              <w:rPr>
                <w:sz w:val="16"/>
                <w:szCs w:val="16"/>
              </w:rPr>
            </w:pPr>
            <w:r>
              <w:rPr>
                <w:sz w:val="16"/>
                <w:szCs w:val="16"/>
              </w:rPr>
              <w:t>Understand composition of numbers to 10</w:t>
            </w:r>
          </w:p>
        </w:tc>
        <w:tc>
          <w:tcPr>
            <w:tcW w:w="2910" w:type="dxa"/>
            <w:gridSpan w:val="3"/>
            <w:shd w:val="clear" w:color="auto" w:fill="auto"/>
          </w:tcPr>
          <w:p w14:paraId="61CC242C" w14:textId="2E7639E8" w:rsidR="003B04B6" w:rsidRPr="003B04B6" w:rsidRDefault="003B04B6" w:rsidP="003B04B6">
            <w:pPr>
              <w:pStyle w:val="NoSpacing"/>
              <w:rPr>
                <w:sz w:val="16"/>
                <w:szCs w:val="16"/>
              </w:rPr>
            </w:pPr>
            <w:r w:rsidRPr="003B04B6">
              <w:rPr>
                <w:sz w:val="16"/>
                <w:szCs w:val="16"/>
              </w:rPr>
              <w:t>Automatically recall number bonds to 5</w:t>
            </w:r>
          </w:p>
        </w:tc>
        <w:tc>
          <w:tcPr>
            <w:tcW w:w="2971" w:type="dxa"/>
            <w:gridSpan w:val="4"/>
            <w:shd w:val="clear" w:color="auto" w:fill="auto"/>
          </w:tcPr>
          <w:p w14:paraId="703F7662" w14:textId="346FE7D9" w:rsidR="003B04B6" w:rsidRPr="003B04B6" w:rsidRDefault="003B04B6" w:rsidP="00DF025A">
            <w:pPr>
              <w:pStyle w:val="NoSpacing"/>
              <w:rPr>
                <w:sz w:val="16"/>
                <w:szCs w:val="16"/>
              </w:rPr>
            </w:pPr>
            <w:r w:rsidRPr="003B04B6">
              <w:rPr>
                <w:sz w:val="16"/>
                <w:szCs w:val="16"/>
              </w:rPr>
              <w:t xml:space="preserve">Automatically </w:t>
            </w:r>
            <w:proofErr w:type="gramStart"/>
            <w:r w:rsidRPr="003B04B6">
              <w:rPr>
                <w:sz w:val="16"/>
                <w:szCs w:val="16"/>
              </w:rPr>
              <w:t>recall  some</w:t>
            </w:r>
            <w:proofErr w:type="gramEnd"/>
            <w:r w:rsidRPr="003B04B6">
              <w:rPr>
                <w:sz w:val="16"/>
                <w:szCs w:val="16"/>
              </w:rPr>
              <w:t xml:space="preserve"> number bonds to 10 and some double facts</w:t>
            </w:r>
          </w:p>
          <w:p w14:paraId="11BF1C48" w14:textId="77777777" w:rsidR="003B04B6" w:rsidRPr="003B04B6" w:rsidRDefault="003B04B6" w:rsidP="00DF025A">
            <w:pPr>
              <w:pStyle w:val="NoSpacing"/>
              <w:rPr>
                <w:sz w:val="16"/>
                <w:szCs w:val="16"/>
              </w:rPr>
            </w:pPr>
          </w:p>
          <w:p w14:paraId="3382176C" w14:textId="4DAD706E" w:rsidR="003B04B6" w:rsidRPr="003B04B6" w:rsidRDefault="003B04B6" w:rsidP="00DF025A">
            <w:pPr>
              <w:pStyle w:val="NoSpacing"/>
              <w:rPr>
                <w:sz w:val="16"/>
                <w:szCs w:val="16"/>
              </w:rPr>
            </w:pPr>
          </w:p>
        </w:tc>
      </w:tr>
      <w:tr w:rsidR="003B04B6" w14:paraId="706A1A42" w14:textId="77777777" w:rsidTr="003F33CD">
        <w:tc>
          <w:tcPr>
            <w:tcW w:w="1855" w:type="dxa"/>
            <w:shd w:val="clear" w:color="auto" w:fill="auto"/>
          </w:tcPr>
          <w:p w14:paraId="3B362ED0" w14:textId="77777777" w:rsidR="003B04B6" w:rsidRDefault="003B04B6" w:rsidP="00DF025A">
            <w:pPr>
              <w:rPr>
                <w:highlight w:val="yellow"/>
              </w:rPr>
            </w:pPr>
            <w:r>
              <w:rPr>
                <w:highlight w:val="yellow"/>
              </w:rPr>
              <w:t xml:space="preserve">Maths </w:t>
            </w:r>
          </w:p>
          <w:p w14:paraId="36837410" w14:textId="1FE896CB" w:rsidR="003B04B6" w:rsidRPr="008C255E" w:rsidRDefault="003B04B6" w:rsidP="00DF025A">
            <w:pPr>
              <w:rPr>
                <w:highlight w:val="yellow"/>
              </w:rPr>
            </w:pPr>
            <w:r>
              <w:rPr>
                <w:highlight w:val="yellow"/>
              </w:rPr>
              <w:t>Numerical Patterns</w:t>
            </w:r>
          </w:p>
        </w:tc>
        <w:tc>
          <w:tcPr>
            <w:tcW w:w="2946" w:type="dxa"/>
            <w:gridSpan w:val="2"/>
            <w:shd w:val="clear" w:color="auto" w:fill="auto"/>
          </w:tcPr>
          <w:p w14:paraId="184E5611" w14:textId="49A8FDA2" w:rsidR="003B04B6" w:rsidRDefault="003B04B6" w:rsidP="00DF025A">
            <w:pPr>
              <w:pStyle w:val="NoSpacing"/>
              <w:rPr>
                <w:sz w:val="16"/>
                <w:szCs w:val="16"/>
              </w:rPr>
            </w:pPr>
            <w:r w:rsidRPr="003B04B6">
              <w:rPr>
                <w:sz w:val="16"/>
                <w:szCs w:val="16"/>
              </w:rPr>
              <w:t>Compare quantities up to 10 in different contexts, recognising when one quantity is greater than, less than or the same as the other quantity</w:t>
            </w:r>
          </w:p>
        </w:tc>
        <w:tc>
          <w:tcPr>
            <w:tcW w:w="5881" w:type="dxa"/>
            <w:gridSpan w:val="7"/>
            <w:shd w:val="clear" w:color="auto" w:fill="auto"/>
          </w:tcPr>
          <w:p w14:paraId="004B8434" w14:textId="4A911F06" w:rsidR="003B04B6" w:rsidRPr="003B04B6" w:rsidRDefault="003B04B6" w:rsidP="003B04B6">
            <w:pPr>
              <w:rPr>
                <w:sz w:val="16"/>
                <w:szCs w:val="16"/>
              </w:rPr>
            </w:pPr>
            <w:r w:rsidRPr="003B04B6">
              <w:rPr>
                <w:sz w:val="16"/>
                <w:szCs w:val="16"/>
              </w:rPr>
              <w:t>Verbally count beyond 20, recognising the pattern of the counting system;</w:t>
            </w:r>
          </w:p>
          <w:p w14:paraId="4CA26E7E" w14:textId="77777777" w:rsidR="003B04B6" w:rsidRDefault="003B04B6" w:rsidP="003B04B6">
            <w:pPr>
              <w:pStyle w:val="NoSpacing"/>
              <w:rPr>
                <w:sz w:val="16"/>
                <w:szCs w:val="16"/>
              </w:rPr>
            </w:pPr>
            <w:r w:rsidRPr="003B04B6">
              <w:rPr>
                <w:sz w:val="16"/>
                <w:szCs w:val="16"/>
              </w:rPr>
              <w:t>Explore and represent patterns within numbers up to 10, including evens and odds, double facts and how quantities can be distributed equally.</w:t>
            </w:r>
          </w:p>
          <w:p w14:paraId="56732B74" w14:textId="77777777" w:rsidR="003B04B6" w:rsidRDefault="003B04B6" w:rsidP="003B04B6">
            <w:pPr>
              <w:pStyle w:val="NoSpacing"/>
            </w:pPr>
          </w:p>
          <w:p w14:paraId="7EA3E3E1" w14:textId="42C9B086" w:rsidR="003B04B6" w:rsidRPr="00E770A6" w:rsidRDefault="003B04B6" w:rsidP="003B04B6">
            <w:pPr>
              <w:pStyle w:val="NoSpacing"/>
              <w:rPr>
                <w:b/>
                <w:bCs/>
                <w:sz w:val="16"/>
                <w:szCs w:val="16"/>
              </w:rPr>
            </w:pPr>
            <w:r w:rsidRPr="00E770A6">
              <w:rPr>
                <w:b/>
                <w:bCs/>
                <w:sz w:val="16"/>
                <w:szCs w:val="16"/>
              </w:rPr>
              <w:t xml:space="preserve">We also cover </w:t>
            </w:r>
            <w:r w:rsidR="00E770A6" w:rsidRPr="00E770A6">
              <w:rPr>
                <w:b/>
                <w:bCs/>
                <w:sz w:val="16"/>
                <w:szCs w:val="16"/>
              </w:rPr>
              <w:t xml:space="preserve">shape, space and measure </w:t>
            </w:r>
            <w:proofErr w:type="gramStart"/>
            <w:r w:rsidR="00E770A6" w:rsidRPr="00E770A6">
              <w:rPr>
                <w:b/>
                <w:bCs/>
                <w:sz w:val="16"/>
                <w:szCs w:val="16"/>
              </w:rPr>
              <w:t>activities  -</w:t>
            </w:r>
            <w:proofErr w:type="gramEnd"/>
            <w:r w:rsidR="00E770A6" w:rsidRPr="00E770A6">
              <w:rPr>
                <w:b/>
                <w:bCs/>
                <w:sz w:val="16"/>
                <w:szCs w:val="16"/>
              </w:rPr>
              <w:t xml:space="preserve"> please see Maths long term plan for more details</w:t>
            </w:r>
          </w:p>
        </w:tc>
      </w:tr>
      <w:tr w:rsidR="001B39E5" w14:paraId="4165F6C8" w14:textId="77777777" w:rsidTr="003F33CD">
        <w:tc>
          <w:tcPr>
            <w:tcW w:w="1855" w:type="dxa"/>
            <w:shd w:val="clear" w:color="auto" w:fill="auto"/>
          </w:tcPr>
          <w:p w14:paraId="22A4A24E" w14:textId="47A5AA10" w:rsidR="00DF025A" w:rsidRPr="004921AC" w:rsidRDefault="00DF025A" w:rsidP="00DF025A">
            <w:pPr>
              <w:rPr>
                <w:b/>
                <w:bCs/>
              </w:rPr>
            </w:pPr>
            <w:r w:rsidRPr="004921AC">
              <w:rPr>
                <w:b/>
                <w:bCs/>
              </w:rPr>
              <w:t>Topic</w:t>
            </w:r>
          </w:p>
        </w:tc>
        <w:tc>
          <w:tcPr>
            <w:tcW w:w="1471" w:type="dxa"/>
            <w:shd w:val="clear" w:color="auto" w:fill="auto"/>
          </w:tcPr>
          <w:p w14:paraId="20F34FDF" w14:textId="3979F032" w:rsidR="00DF025A" w:rsidRPr="004921AC" w:rsidRDefault="00DF025A" w:rsidP="00DF025A">
            <w:pPr>
              <w:pStyle w:val="NoSpacing"/>
              <w:rPr>
                <w:b/>
                <w:bCs/>
                <w:sz w:val="16"/>
                <w:szCs w:val="16"/>
              </w:rPr>
            </w:pPr>
            <w:r w:rsidRPr="004921AC">
              <w:rPr>
                <w:b/>
                <w:bCs/>
                <w:sz w:val="16"/>
                <w:szCs w:val="16"/>
              </w:rPr>
              <w:t xml:space="preserve">Seasons </w:t>
            </w:r>
            <w:proofErr w:type="gramStart"/>
            <w:r w:rsidRPr="004921AC">
              <w:rPr>
                <w:b/>
                <w:bCs/>
                <w:sz w:val="16"/>
                <w:szCs w:val="16"/>
              </w:rPr>
              <w:t>( 2</w:t>
            </w:r>
            <w:proofErr w:type="gramEnd"/>
            <w:r w:rsidRPr="004921AC">
              <w:rPr>
                <w:b/>
                <w:bCs/>
                <w:sz w:val="16"/>
                <w:szCs w:val="16"/>
              </w:rPr>
              <w:t>)</w:t>
            </w:r>
          </w:p>
        </w:tc>
        <w:tc>
          <w:tcPr>
            <w:tcW w:w="1475" w:type="dxa"/>
            <w:shd w:val="clear" w:color="auto" w:fill="auto"/>
          </w:tcPr>
          <w:p w14:paraId="314BE711" w14:textId="1600737A" w:rsidR="00DF025A" w:rsidRPr="004921AC" w:rsidRDefault="00DF025A" w:rsidP="00DF025A">
            <w:pPr>
              <w:pStyle w:val="NoSpacing"/>
              <w:rPr>
                <w:b/>
                <w:bCs/>
                <w:sz w:val="16"/>
                <w:szCs w:val="16"/>
              </w:rPr>
            </w:pPr>
            <w:r w:rsidRPr="004921AC">
              <w:rPr>
                <w:b/>
                <w:bCs/>
                <w:sz w:val="16"/>
                <w:szCs w:val="16"/>
              </w:rPr>
              <w:t xml:space="preserve">Journeys – Food </w:t>
            </w:r>
            <w:proofErr w:type="gramStart"/>
            <w:r w:rsidRPr="004921AC">
              <w:rPr>
                <w:b/>
                <w:bCs/>
                <w:sz w:val="16"/>
                <w:szCs w:val="16"/>
              </w:rPr>
              <w:t>( 2</w:t>
            </w:r>
            <w:proofErr w:type="gramEnd"/>
            <w:r w:rsidRPr="004921AC">
              <w:rPr>
                <w:b/>
                <w:bCs/>
                <w:sz w:val="16"/>
                <w:szCs w:val="16"/>
              </w:rPr>
              <w:t xml:space="preserve">) </w:t>
            </w:r>
          </w:p>
        </w:tc>
        <w:tc>
          <w:tcPr>
            <w:tcW w:w="1455" w:type="dxa"/>
            <w:shd w:val="clear" w:color="auto" w:fill="auto"/>
          </w:tcPr>
          <w:p w14:paraId="47EC54D6" w14:textId="2A5AC379" w:rsidR="00DF025A" w:rsidRPr="004921AC" w:rsidRDefault="00DF025A" w:rsidP="00DF025A">
            <w:pPr>
              <w:pStyle w:val="NoSpacing"/>
              <w:rPr>
                <w:b/>
                <w:bCs/>
                <w:sz w:val="16"/>
                <w:szCs w:val="16"/>
              </w:rPr>
            </w:pPr>
            <w:r w:rsidRPr="004921AC">
              <w:rPr>
                <w:b/>
                <w:bCs/>
                <w:sz w:val="16"/>
                <w:szCs w:val="16"/>
              </w:rPr>
              <w:t xml:space="preserve">Great </w:t>
            </w:r>
            <w:proofErr w:type="gramStart"/>
            <w:r w:rsidRPr="004921AC">
              <w:rPr>
                <w:b/>
                <w:bCs/>
                <w:sz w:val="16"/>
                <w:szCs w:val="16"/>
              </w:rPr>
              <w:t>Inventions :</w:t>
            </w:r>
            <w:proofErr w:type="gramEnd"/>
            <w:r w:rsidRPr="004921AC">
              <w:rPr>
                <w:b/>
                <w:bCs/>
                <w:sz w:val="16"/>
                <w:szCs w:val="16"/>
              </w:rPr>
              <w:t xml:space="preserve"> Transport (1)</w:t>
            </w:r>
          </w:p>
        </w:tc>
        <w:tc>
          <w:tcPr>
            <w:tcW w:w="1455" w:type="dxa"/>
            <w:gridSpan w:val="2"/>
            <w:shd w:val="clear" w:color="auto" w:fill="auto"/>
          </w:tcPr>
          <w:p w14:paraId="507F7187" w14:textId="7709BC9D" w:rsidR="00DF025A" w:rsidRPr="004921AC" w:rsidRDefault="00DF025A" w:rsidP="00DF025A">
            <w:pPr>
              <w:pStyle w:val="NoSpacing"/>
              <w:rPr>
                <w:b/>
                <w:bCs/>
                <w:sz w:val="16"/>
                <w:szCs w:val="16"/>
              </w:rPr>
            </w:pPr>
            <w:r w:rsidRPr="004921AC">
              <w:rPr>
                <w:b/>
                <w:bCs/>
                <w:sz w:val="16"/>
                <w:szCs w:val="16"/>
              </w:rPr>
              <w:t>The Greatest Explorers (1)</w:t>
            </w:r>
          </w:p>
        </w:tc>
        <w:tc>
          <w:tcPr>
            <w:tcW w:w="1455" w:type="dxa"/>
            <w:gridSpan w:val="2"/>
            <w:shd w:val="clear" w:color="auto" w:fill="auto"/>
          </w:tcPr>
          <w:p w14:paraId="44333570" w14:textId="4B95D410" w:rsidR="00DF025A" w:rsidRPr="004921AC" w:rsidRDefault="00DF025A" w:rsidP="00DF025A">
            <w:pPr>
              <w:pStyle w:val="NoSpacing"/>
              <w:rPr>
                <w:b/>
                <w:bCs/>
                <w:sz w:val="16"/>
                <w:szCs w:val="16"/>
              </w:rPr>
            </w:pPr>
            <w:r w:rsidRPr="004921AC">
              <w:rPr>
                <w:b/>
                <w:bCs/>
                <w:sz w:val="16"/>
                <w:szCs w:val="16"/>
              </w:rPr>
              <w:t>Holidays (2)</w:t>
            </w:r>
          </w:p>
        </w:tc>
        <w:tc>
          <w:tcPr>
            <w:tcW w:w="1516" w:type="dxa"/>
            <w:gridSpan w:val="2"/>
            <w:shd w:val="clear" w:color="auto" w:fill="auto"/>
          </w:tcPr>
          <w:p w14:paraId="7B95EB04" w14:textId="4DF53B8F" w:rsidR="00DF025A" w:rsidRPr="004921AC" w:rsidRDefault="00DF025A" w:rsidP="00DF025A">
            <w:pPr>
              <w:pStyle w:val="NoSpacing"/>
              <w:rPr>
                <w:b/>
                <w:bCs/>
                <w:sz w:val="16"/>
                <w:szCs w:val="16"/>
              </w:rPr>
            </w:pPr>
            <w:r w:rsidRPr="004921AC">
              <w:rPr>
                <w:b/>
                <w:bCs/>
                <w:sz w:val="16"/>
                <w:szCs w:val="16"/>
              </w:rPr>
              <w:t>Our local area (1)</w:t>
            </w:r>
          </w:p>
        </w:tc>
      </w:tr>
      <w:tr w:rsidR="001B39E5" w14:paraId="600FBC0E" w14:textId="77777777" w:rsidTr="003F33CD">
        <w:tc>
          <w:tcPr>
            <w:tcW w:w="1855" w:type="dxa"/>
            <w:shd w:val="clear" w:color="auto" w:fill="auto"/>
          </w:tcPr>
          <w:p w14:paraId="2FDC2C2A" w14:textId="53FABD4E" w:rsidR="00DF025A" w:rsidRDefault="00DF025A" w:rsidP="00DF025A">
            <w:r w:rsidRPr="006A6CCF">
              <w:rPr>
                <w:sz w:val="18"/>
                <w:szCs w:val="18"/>
              </w:rPr>
              <w:t>Humanities G/H</w:t>
            </w:r>
          </w:p>
        </w:tc>
        <w:tc>
          <w:tcPr>
            <w:tcW w:w="1471" w:type="dxa"/>
            <w:shd w:val="clear" w:color="auto" w:fill="auto"/>
          </w:tcPr>
          <w:p w14:paraId="2C9715A2" w14:textId="553D49CD" w:rsidR="00DF025A" w:rsidRPr="00B32AAC" w:rsidRDefault="00DF025A" w:rsidP="00DF025A">
            <w:pPr>
              <w:pStyle w:val="NoSpacing"/>
              <w:rPr>
                <w:sz w:val="16"/>
                <w:szCs w:val="16"/>
              </w:rPr>
            </w:pPr>
            <w:r w:rsidRPr="00B32AAC">
              <w:rPr>
                <w:sz w:val="16"/>
                <w:szCs w:val="16"/>
              </w:rPr>
              <w:t>Geography</w:t>
            </w:r>
          </w:p>
        </w:tc>
        <w:tc>
          <w:tcPr>
            <w:tcW w:w="1475" w:type="dxa"/>
            <w:shd w:val="clear" w:color="auto" w:fill="auto"/>
          </w:tcPr>
          <w:p w14:paraId="3B25C18B" w14:textId="2B452FF7" w:rsidR="00DF025A" w:rsidRDefault="00DF025A" w:rsidP="00DF025A">
            <w:pPr>
              <w:pStyle w:val="NoSpacing"/>
              <w:rPr>
                <w:sz w:val="16"/>
                <w:szCs w:val="16"/>
              </w:rPr>
            </w:pPr>
            <w:r w:rsidRPr="00B32AAC">
              <w:rPr>
                <w:sz w:val="16"/>
                <w:szCs w:val="16"/>
              </w:rPr>
              <w:t>Geography</w:t>
            </w:r>
          </w:p>
        </w:tc>
        <w:tc>
          <w:tcPr>
            <w:tcW w:w="1455" w:type="dxa"/>
            <w:shd w:val="clear" w:color="auto" w:fill="auto"/>
          </w:tcPr>
          <w:p w14:paraId="327EB53C" w14:textId="184DDF30" w:rsidR="00DF025A" w:rsidRDefault="00DF025A" w:rsidP="00DF025A">
            <w:pPr>
              <w:pStyle w:val="NoSpacing"/>
              <w:rPr>
                <w:sz w:val="16"/>
                <w:szCs w:val="16"/>
              </w:rPr>
            </w:pPr>
            <w:r w:rsidRPr="00B32AAC">
              <w:rPr>
                <w:sz w:val="16"/>
                <w:szCs w:val="16"/>
              </w:rPr>
              <w:t>History</w:t>
            </w:r>
          </w:p>
        </w:tc>
        <w:tc>
          <w:tcPr>
            <w:tcW w:w="1455" w:type="dxa"/>
            <w:gridSpan w:val="2"/>
            <w:shd w:val="clear" w:color="auto" w:fill="auto"/>
          </w:tcPr>
          <w:p w14:paraId="41FB7A11" w14:textId="7E7800B6" w:rsidR="00DF025A" w:rsidRDefault="00DF025A" w:rsidP="00DF025A">
            <w:pPr>
              <w:pStyle w:val="NoSpacing"/>
              <w:rPr>
                <w:sz w:val="16"/>
                <w:szCs w:val="16"/>
              </w:rPr>
            </w:pPr>
            <w:r w:rsidRPr="00B32AAC">
              <w:rPr>
                <w:sz w:val="16"/>
                <w:szCs w:val="16"/>
              </w:rPr>
              <w:t>History</w:t>
            </w:r>
          </w:p>
        </w:tc>
        <w:tc>
          <w:tcPr>
            <w:tcW w:w="1455" w:type="dxa"/>
            <w:gridSpan w:val="2"/>
            <w:shd w:val="clear" w:color="auto" w:fill="auto"/>
          </w:tcPr>
          <w:p w14:paraId="6786ABA6" w14:textId="5CC042DF" w:rsidR="00DF025A" w:rsidRPr="00D73E51" w:rsidRDefault="00DF025A" w:rsidP="00DF025A">
            <w:pPr>
              <w:pStyle w:val="NoSpacing"/>
              <w:rPr>
                <w:sz w:val="16"/>
                <w:szCs w:val="16"/>
              </w:rPr>
            </w:pPr>
            <w:r w:rsidRPr="00B32AAC">
              <w:rPr>
                <w:sz w:val="16"/>
                <w:szCs w:val="16"/>
              </w:rPr>
              <w:t>History</w:t>
            </w:r>
          </w:p>
        </w:tc>
        <w:tc>
          <w:tcPr>
            <w:tcW w:w="1516" w:type="dxa"/>
            <w:gridSpan w:val="2"/>
            <w:shd w:val="clear" w:color="auto" w:fill="auto"/>
          </w:tcPr>
          <w:p w14:paraId="3473F877" w14:textId="56D24F7C" w:rsidR="00DF025A" w:rsidRPr="00D73E51" w:rsidRDefault="00DF025A" w:rsidP="00DF025A">
            <w:pPr>
              <w:pStyle w:val="NoSpacing"/>
              <w:rPr>
                <w:sz w:val="16"/>
                <w:szCs w:val="16"/>
              </w:rPr>
            </w:pPr>
            <w:r w:rsidRPr="00B32AAC">
              <w:rPr>
                <w:sz w:val="16"/>
                <w:szCs w:val="16"/>
              </w:rPr>
              <w:t>Geography</w:t>
            </w:r>
          </w:p>
        </w:tc>
      </w:tr>
      <w:tr w:rsidR="001B39E5" w14:paraId="5BB07D9B" w14:textId="77777777" w:rsidTr="003F33CD">
        <w:tc>
          <w:tcPr>
            <w:tcW w:w="1855" w:type="dxa"/>
            <w:shd w:val="clear" w:color="auto" w:fill="auto"/>
          </w:tcPr>
          <w:p w14:paraId="16F80CA1" w14:textId="5D402628" w:rsidR="00DF025A" w:rsidRDefault="00DF025A" w:rsidP="00DF025A">
            <w:r>
              <w:rPr>
                <w:sz w:val="18"/>
                <w:szCs w:val="18"/>
              </w:rPr>
              <w:t xml:space="preserve">Geography/History </w:t>
            </w:r>
            <w:r>
              <w:rPr>
                <w:sz w:val="18"/>
                <w:szCs w:val="18"/>
              </w:rPr>
              <w:lastRenderedPageBreak/>
              <w:t>objectives covered</w:t>
            </w:r>
          </w:p>
        </w:tc>
        <w:tc>
          <w:tcPr>
            <w:tcW w:w="1471" w:type="dxa"/>
            <w:shd w:val="clear" w:color="auto" w:fill="auto"/>
          </w:tcPr>
          <w:p w14:paraId="10B82EDF" w14:textId="77777777" w:rsidR="00DF025A" w:rsidRDefault="00E770A6" w:rsidP="00DF025A">
            <w:pPr>
              <w:pStyle w:val="NoSpacing"/>
            </w:pPr>
            <w:r w:rsidRPr="00E770A6">
              <w:rPr>
                <w:sz w:val="16"/>
                <w:szCs w:val="16"/>
              </w:rPr>
              <w:lastRenderedPageBreak/>
              <w:t xml:space="preserve">Explore the natural </w:t>
            </w:r>
            <w:r w:rsidRPr="00E770A6">
              <w:rPr>
                <w:sz w:val="16"/>
                <w:szCs w:val="16"/>
              </w:rPr>
              <w:lastRenderedPageBreak/>
              <w:t>world around them, making observations and drawing pictures of animals and plants</w:t>
            </w:r>
            <w:r>
              <w:t>;</w:t>
            </w:r>
          </w:p>
          <w:p w14:paraId="3F767620" w14:textId="77777777" w:rsidR="00E770A6" w:rsidRDefault="00E770A6" w:rsidP="00DF025A">
            <w:pPr>
              <w:pStyle w:val="NoSpacing"/>
            </w:pPr>
          </w:p>
          <w:p w14:paraId="45093AC1" w14:textId="2329445C" w:rsidR="00E770A6" w:rsidRPr="00E770A6" w:rsidRDefault="00E770A6" w:rsidP="00DF025A">
            <w:pPr>
              <w:pStyle w:val="NoSpacing"/>
              <w:rPr>
                <w:sz w:val="16"/>
                <w:szCs w:val="16"/>
              </w:rPr>
            </w:pPr>
            <w:r w:rsidRPr="00E770A6">
              <w:rPr>
                <w:sz w:val="16"/>
                <w:szCs w:val="16"/>
              </w:rPr>
              <w:t>Understand some important processes and changes in the natural world around them, including the seasons and changing states of matter.</w:t>
            </w:r>
          </w:p>
        </w:tc>
        <w:tc>
          <w:tcPr>
            <w:tcW w:w="1475" w:type="dxa"/>
            <w:shd w:val="clear" w:color="auto" w:fill="auto"/>
          </w:tcPr>
          <w:p w14:paraId="7BC8A0BD" w14:textId="77777777" w:rsidR="00DF025A" w:rsidRPr="00E770A6" w:rsidRDefault="00E770A6" w:rsidP="00DF025A">
            <w:pPr>
              <w:pStyle w:val="NoSpacing"/>
              <w:rPr>
                <w:sz w:val="16"/>
                <w:szCs w:val="16"/>
              </w:rPr>
            </w:pPr>
            <w:r w:rsidRPr="00E770A6">
              <w:rPr>
                <w:sz w:val="16"/>
                <w:szCs w:val="16"/>
              </w:rPr>
              <w:lastRenderedPageBreak/>
              <w:t xml:space="preserve">Explore the natural </w:t>
            </w:r>
            <w:r w:rsidRPr="00E770A6">
              <w:rPr>
                <w:sz w:val="16"/>
                <w:szCs w:val="16"/>
              </w:rPr>
              <w:lastRenderedPageBreak/>
              <w:t>world around them, making observations and drawing pictures of animals and plants;</w:t>
            </w:r>
          </w:p>
          <w:p w14:paraId="47B234AC" w14:textId="77777777" w:rsidR="00E770A6" w:rsidRPr="00E770A6" w:rsidRDefault="00E770A6" w:rsidP="00DF025A">
            <w:pPr>
              <w:pStyle w:val="NoSpacing"/>
              <w:rPr>
                <w:sz w:val="16"/>
                <w:szCs w:val="16"/>
              </w:rPr>
            </w:pPr>
          </w:p>
          <w:p w14:paraId="358AE303" w14:textId="77777777" w:rsidR="00E770A6" w:rsidRDefault="00E770A6" w:rsidP="00DF025A">
            <w:pPr>
              <w:pStyle w:val="NoSpacing"/>
              <w:rPr>
                <w:sz w:val="16"/>
                <w:szCs w:val="16"/>
              </w:rPr>
            </w:pPr>
            <w:r w:rsidRPr="00E770A6">
              <w:rPr>
                <w:sz w:val="16"/>
                <w:szCs w:val="16"/>
              </w:rPr>
              <w:t>Know some similarities and differences between the natural world around them and contrasting environments, drawing on their experiences and what has been read in class</w:t>
            </w:r>
          </w:p>
          <w:p w14:paraId="5A604294" w14:textId="77777777" w:rsidR="00E770A6" w:rsidRDefault="00E770A6" w:rsidP="00DF025A">
            <w:pPr>
              <w:pStyle w:val="NoSpacing"/>
              <w:rPr>
                <w:sz w:val="16"/>
                <w:szCs w:val="16"/>
              </w:rPr>
            </w:pPr>
          </w:p>
          <w:p w14:paraId="39E70ABF" w14:textId="77777777" w:rsidR="00E770A6" w:rsidRPr="0010091B" w:rsidRDefault="00E770A6" w:rsidP="00E770A6">
            <w:pPr>
              <w:rPr>
                <w:sz w:val="16"/>
                <w:szCs w:val="16"/>
              </w:rPr>
            </w:pPr>
            <w:r w:rsidRPr="0010091B">
              <w:rPr>
                <w:sz w:val="16"/>
                <w:szCs w:val="16"/>
              </w:rPr>
              <w:t>Explain some similarities and differences between life in this country and life in other countries, drawing on knowledge from stories, non-fiction texts and – when appropriate – maps.</w:t>
            </w:r>
          </w:p>
          <w:p w14:paraId="0E1FD5C8" w14:textId="2C33CD85" w:rsidR="00E770A6" w:rsidRDefault="00E770A6" w:rsidP="00DF025A">
            <w:pPr>
              <w:pStyle w:val="NoSpacing"/>
              <w:rPr>
                <w:sz w:val="16"/>
                <w:szCs w:val="16"/>
              </w:rPr>
            </w:pPr>
          </w:p>
        </w:tc>
        <w:tc>
          <w:tcPr>
            <w:tcW w:w="1455" w:type="dxa"/>
            <w:shd w:val="clear" w:color="auto" w:fill="auto"/>
          </w:tcPr>
          <w:p w14:paraId="272E006A" w14:textId="3B76781E" w:rsidR="00E770A6" w:rsidRDefault="00E770A6" w:rsidP="00E770A6">
            <w:pPr>
              <w:pStyle w:val="NoSpacing"/>
              <w:rPr>
                <w:sz w:val="16"/>
                <w:szCs w:val="16"/>
              </w:rPr>
            </w:pPr>
            <w:r w:rsidRPr="00E770A6">
              <w:rPr>
                <w:sz w:val="16"/>
                <w:szCs w:val="16"/>
              </w:rPr>
              <w:lastRenderedPageBreak/>
              <w:t xml:space="preserve">Know some </w:t>
            </w:r>
            <w:r w:rsidRPr="00E770A6">
              <w:rPr>
                <w:sz w:val="16"/>
                <w:szCs w:val="16"/>
              </w:rPr>
              <w:lastRenderedPageBreak/>
              <w:t>similarities and differences between things in the past and now, drawing on their experiences and what has been read in class;</w:t>
            </w:r>
          </w:p>
          <w:p w14:paraId="4AEAFD66" w14:textId="34081E7A" w:rsidR="00E770A6" w:rsidRDefault="00E770A6" w:rsidP="00E770A6">
            <w:pPr>
              <w:pStyle w:val="NoSpacing"/>
              <w:rPr>
                <w:b/>
                <w:bCs/>
                <w:sz w:val="16"/>
                <w:szCs w:val="16"/>
              </w:rPr>
            </w:pPr>
          </w:p>
          <w:p w14:paraId="368601CB" w14:textId="4DFF898F" w:rsidR="00E770A6" w:rsidRPr="00E770A6" w:rsidRDefault="00E770A6" w:rsidP="00E770A6">
            <w:pPr>
              <w:pStyle w:val="NoSpacing"/>
              <w:rPr>
                <w:b/>
                <w:bCs/>
                <w:sz w:val="16"/>
                <w:szCs w:val="16"/>
              </w:rPr>
            </w:pPr>
            <w:r w:rsidRPr="00E770A6">
              <w:rPr>
                <w:sz w:val="16"/>
                <w:szCs w:val="16"/>
              </w:rPr>
              <w:t>Understand the past through settings, characters and events encountered in books read in class and storytelling.</w:t>
            </w:r>
          </w:p>
          <w:p w14:paraId="0104ABC5" w14:textId="77777777" w:rsidR="00DF025A" w:rsidRPr="00CB7E83" w:rsidRDefault="00DF025A" w:rsidP="00DF025A">
            <w:pPr>
              <w:pStyle w:val="NoSpacing"/>
              <w:rPr>
                <w:b/>
                <w:bCs/>
                <w:sz w:val="16"/>
                <w:szCs w:val="16"/>
              </w:rPr>
            </w:pPr>
          </w:p>
          <w:p w14:paraId="7659210F" w14:textId="77777777" w:rsidR="00DF025A" w:rsidRDefault="00DF025A" w:rsidP="00DF025A">
            <w:pPr>
              <w:pStyle w:val="NoSpacing"/>
              <w:rPr>
                <w:sz w:val="16"/>
                <w:szCs w:val="16"/>
              </w:rPr>
            </w:pPr>
          </w:p>
        </w:tc>
        <w:tc>
          <w:tcPr>
            <w:tcW w:w="1455" w:type="dxa"/>
            <w:gridSpan w:val="2"/>
            <w:shd w:val="clear" w:color="auto" w:fill="auto"/>
          </w:tcPr>
          <w:p w14:paraId="7199139D" w14:textId="77777777" w:rsidR="00E770A6" w:rsidRPr="00E770A6" w:rsidRDefault="00E770A6" w:rsidP="00E770A6">
            <w:pPr>
              <w:pStyle w:val="NoSpacing"/>
              <w:rPr>
                <w:b/>
                <w:bCs/>
                <w:sz w:val="16"/>
                <w:szCs w:val="16"/>
              </w:rPr>
            </w:pPr>
            <w:r w:rsidRPr="00E770A6">
              <w:rPr>
                <w:sz w:val="16"/>
                <w:szCs w:val="16"/>
              </w:rPr>
              <w:lastRenderedPageBreak/>
              <w:t xml:space="preserve">Know some </w:t>
            </w:r>
            <w:r w:rsidRPr="00E770A6">
              <w:rPr>
                <w:sz w:val="16"/>
                <w:szCs w:val="16"/>
              </w:rPr>
              <w:lastRenderedPageBreak/>
              <w:t>similarities and differences between things in the past and now, drawing on their experiences and what has been read in class;</w:t>
            </w:r>
          </w:p>
          <w:p w14:paraId="2B3E52E0" w14:textId="70F4571E" w:rsidR="00DF025A" w:rsidRDefault="00DF025A" w:rsidP="00DF025A">
            <w:pPr>
              <w:rPr>
                <w:rFonts w:cs="Calibri"/>
                <w:sz w:val="16"/>
                <w:szCs w:val="16"/>
              </w:rPr>
            </w:pPr>
          </w:p>
          <w:p w14:paraId="4C9FE634" w14:textId="77777777" w:rsidR="00DF025A" w:rsidRDefault="00E770A6" w:rsidP="00DF025A">
            <w:pPr>
              <w:pStyle w:val="NoSpacing"/>
              <w:rPr>
                <w:sz w:val="16"/>
                <w:szCs w:val="16"/>
              </w:rPr>
            </w:pPr>
            <w:r w:rsidRPr="00E770A6">
              <w:rPr>
                <w:sz w:val="16"/>
                <w:szCs w:val="16"/>
              </w:rPr>
              <w:t>Understand the past through settings, characters and events encountered in books read in class and storytelling.</w:t>
            </w:r>
          </w:p>
          <w:p w14:paraId="5273E071" w14:textId="77777777" w:rsidR="0010091B" w:rsidRDefault="0010091B" w:rsidP="00DF025A">
            <w:pPr>
              <w:pStyle w:val="NoSpacing"/>
              <w:rPr>
                <w:b/>
                <w:bCs/>
                <w:sz w:val="16"/>
                <w:szCs w:val="16"/>
              </w:rPr>
            </w:pPr>
          </w:p>
          <w:p w14:paraId="427629B7" w14:textId="77777777" w:rsidR="0010091B" w:rsidRPr="0010091B" w:rsidRDefault="0010091B" w:rsidP="0010091B">
            <w:pPr>
              <w:rPr>
                <w:sz w:val="16"/>
                <w:szCs w:val="16"/>
              </w:rPr>
            </w:pPr>
            <w:r w:rsidRPr="0010091B">
              <w:rPr>
                <w:sz w:val="16"/>
                <w:szCs w:val="16"/>
              </w:rPr>
              <w:t>Explain some similarities and differences between life in this country and life in other countries, drawing on knowledge from stories, non-fiction texts and – when appropriate – maps.</w:t>
            </w:r>
          </w:p>
          <w:p w14:paraId="5456409F" w14:textId="2D4F3368" w:rsidR="0010091B" w:rsidRPr="00E770A6" w:rsidRDefault="0010091B" w:rsidP="00DF025A">
            <w:pPr>
              <w:pStyle w:val="NoSpacing"/>
              <w:rPr>
                <w:b/>
                <w:bCs/>
                <w:sz w:val="16"/>
                <w:szCs w:val="16"/>
              </w:rPr>
            </w:pPr>
          </w:p>
        </w:tc>
        <w:tc>
          <w:tcPr>
            <w:tcW w:w="1455" w:type="dxa"/>
            <w:gridSpan w:val="2"/>
            <w:shd w:val="clear" w:color="auto" w:fill="auto"/>
          </w:tcPr>
          <w:p w14:paraId="42B061F2" w14:textId="77777777" w:rsidR="00E770A6" w:rsidRPr="00E770A6" w:rsidRDefault="00E770A6" w:rsidP="00E770A6">
            <w:pPr>
              <w:pStyle w:val="NoSpacing"/>
              <w:rPr>
                <w:b/>
                <w:bCs/>
                <w:sz w:val="16"/>
                <w:szCs w:val="16"/>
              </w:rPr>
            </w:pPr>
            <w:r w:rsidRPr="00E770A6">
              <w:rPr>
                <w:sz w:val="16"/>
                <w:szCs w:val="16"/>
              </w:rPr>
              <w:lastRenderedPageBreak/>
              <w:t xml:space="preserve">Know some </w:t>
            </w:r>
            <w:r w:rsidRPr="00E770A6">
              <w:rPr>
                <w:sz w:val="16"/>
                <w:szCs w:val="16"/>
              </w:rPr>
              <w:lastRenderedPageBreak/>
              <w:t>similarities and differences between things in the past and now, drawing on their experiences and what has been read in class;</w:t>
            </w:r>
          </w:p>
          <w:p w14:paraId="10FE1899" w14:textId="13F3A429" w:rsidR="00DF025A" w:rsidRDefault="00DF025A" w:rsidP="00DF025A">
            <w:pPr>
              <w:pStyle w:val="NoSpacing"/>
              <w:rPr>
                <w:rFonts w:cs="Calibri"/>
                <w:b/>
                <w:bCs/>
                <w:sz w:val="16"/>
                <w:szCs w:val="16"/>
              </w:rPr>
            </w:pPr>
          </w:p>
          <w:p w14:paraId="232F8C83" w14:textId="77777777" w:rsidR="00E770A6" w:rsidRPr="00E770A6" w:rsidRDefault="00E770A6" w:rsidP="00E770A6">
            <w:pPr>
              <w:pStyle w:val="NoSpacing"/>
              <w:rPr>
                <w:b/>
                <w:bCs/>
                <w:sz w:val="16"/>
                <w:szCs w:val="16"/>
              </w:rPr>
            </w:pPr>
            <w:r w:rsidRPr="00E770A6">
              <w:rPr>
                <w:sz w:val="16"/>
                <w:szCs w:val="16"/>
              </w:rPr>
              <w:t>Understand the past through settings, characters and events encountered in books read in class and storytelling.</w:t>
            </w:r>
          </w:p>
          <w:p w14:paraId="04ED6B07" w14:textId="77777777" w:rsidR="00E770A6" w:rsidRPr="006275F5" w:rsidRDefault="00E770A6" w:rsidP="00DF025A">
            <w:pPr>
              <w:pStyle w:val="NoSpacing"/>
              <w:rPr>
                <w:rFonts w:cs="Calibri"/>
                <w:b/>
                <w:bCs/>
                <w:sz w:val="16"/>
                <w:szCs w:val="16"/>
              </w:rPr>
            </w:pPr>
          </w:p>
          <w:p w14:paraId="7F024D8E" w14:textId="77777777" w:rsidR="00DF025A" w:rsidRPr="006275F5" w:rsidRDefault="00DF025A" w:rsidP="00DF025A">
            <w:pPr>
              <w:pStyle w:val="NoSpacing"/>
              <w:rPr>
                <w:rFonts w:cs="Calibri"/>
                <w:sz w:val="16"/>
                <w:szCs w:val="16"/>
              </w:rPr>
            </w:pPr>
          </w:p>
          <w:p w14:paraId="0BF9FD7D" w14:textId="166629FA" w:rsidR="00DF025A" w:rsidRPr="00D73E51" w:rsidRDefault="00DF025A" w:rsidP="00DF025A">
            <w:pPr>
              <w:pStyle w:val="NoSpacing"/>
              <w:rPr>
                <w:sz w:val="16"/>
                <w:szCs w:val="16"/>
              </w:rPr>
            </w:pPr>
            <w:r w:rsidRPr="006275F5">
              <w:rPr>
                <w:rFonts w:cs="Calibri"/>
                <w:sz w:val="16"/>
                <w:szCs w:val="16"/>
              </w:rPr>
              <w:t xml:space="preserve"> </w:t>
            </w:r>
          </w:p>
        </w:tc>
        <w:tc>
          <w:tcPr>
            <w:tcW w:w="1516" w:type="dxa"/>
            <w:gridSpan w:val="2"/>
            <w:shd w:val="clear" w:color="auto" w:fill="auto"/>
          </w:tcPr>
          <w:p w14:paraId="68650E8B" w14:textId="2682A70B" w:rsidR="00DF025A" w:rsidRPr="00E770A6" w:rsidRDefault="00E770A6" w:rsidP="00DF025A">
            <w:pPr>
              <w:pStyle w:val="NoSpacing"/>
              <w:rPr>
                <w:b/>
                <w:bCs/>
                <w:sz w:val="16"/>
                <w:szCs w:val="16"/>
              </w:rPr>
            </w:pPr>
            <w:r w:rsidRPr="00E770A6">
              <w:rPr>
                <w:sz w:val="16"/>
                <w:szCs w:val="16"/>
              </w:rPr>
              <w:lastRenderedPageBreak/>
              <w:t xml:space="preserve">Explore the natural </w:t>
            </w:r>
            <w:r w:rsidRPr="00E770A6">
              <w:rPr>
                <w:sz w:val="16"/>
                <w:szCs w:val="16"/>
              </w:rPr>
              <w:lastRenderedPageBreak/>
              <w:t>world around them, making observations and drawing pictures of animals and plants;</w:t>
            </w:r>
          </w:p>
          <w:p w14:paraId="73ED88AF" w14:textId="77777777" w:rsidR="00DF025A" w:rsidRDefault="00E770A6" w:rsidP="00DF025A">
            <w:pPr>
              <w:pStyle w:val="NoSpacing"/>
              <w:rPr>
                <w:sz w:val="16"/>
                <w:szCs w:val="16"/>
              </w:rPr>
            </w:pPr>
            <w:r w:rsidRPr="00E770A6">
              <w:rPr>
                <w:sz w:val="16"/>
                <w:szCs w:val="16"/>
              </w:rPr>
              <w:t>Know some similarities and differences between the natural world around them and contrasting environments, drawing on their experiences and what has been read in class</w:t>
            </w:r>
          </w:p>
          <w:p w14:paraId="24A8ADF9" w14:textId="77777777" w:rsidR="0010091B" w:rsidRDefault="0010091B" w:rsidP="00DF025A">
            <w:pPr>
              <w:pStyle w:val="NoSpacing"/>
              <w:rPr>
                <w:sz w:val="16"/>
                <w:szCs w:val="16"/>
              </w:rPr>
            </w:pPr>
          </w:p>
          <w:p w14:paraId="7626FFFF" w14:textId="77777777" w:rsidR="0010091B" w:rsidRPr="0010091B" w:rsidRDefault="0010091B" w:rsidP="0010091B">
            <w:pPr>
              <w:rPr>
                <w:sz w:val="16"/>
                <w:szCs w:val="16"/>
              </w:rPr>
            </w:pPr>
            <w:r w:rsidRPr="0010091B">
              <w:rPr>
                <w:sz w:val="16"/>
                <w:szCs w:val="16"/>
              </w:rPr>
              <w:t>Explain some similarities and differences between life in this country and life in other countries, drawing on knowledge from stories, non-fiction texts and – when appropriate – maps.</w:t>
            </w:r>
          </w:p>
          <w:p w14:paraId="107E6334" w14:textId="7AA19A48" w:rsidR="0010091B" w:rsidRPr="00D73E51" w:rsidRDefault="0010091B" w:rsidP="00DF025A">
            <w:pPr>
              <w:pStyle w:val="NoSpacing"/>
              <w:rPr>
                <w:sz w:val="16"/>
                <w:szCs w:val="16"/>
              </w:rPr>
            </w:pPr>
          </w:p>
        </w:tc>
      </w:tr>
      <w:tr w:rsidR="001B39E5" w14:paraId="36E0392B" w14:textId="77777777" w:rsidTr="003F33CD">
        <w:tc>
          <w:tcPr>
            <w:tcW w:w="1855" w:type="dxa"/>
            <w:shd w:val="clear" w:color="auto" w:fill="auto"/>
          </w:tcPr>
          <w:p w14:paraId="6A24F228" w14:textId="6C0F822A" w:rsidR="00DF025A" w:rsidRDefault="00DF025A" w:rsidP="00DF025A">
            <w:r>
              <w:lastRenderedPageBreak/>
              <w:t>Science / UW</w:t>
            </w:r>
          </w:p>
        </w:tc>
        <w:tc>
          <w:tcPr>
            <w:tcW w:w="1471" w:type="dxa"/>
            <w:shd w:val="clear" w:color="auto" w:fill="auto"/>
          </w:tcPr>
          <w:p w14:paraId="4D3C015F" w14:textId="278B32D7" w:rsidR="00DF025A" w:rsidRDefault="00DF025A" w:rsidP="00DF025A">
            <w:pPr>
              <w:pStyle w:val="NoSpacing"/>
              <w:rPr>
                <w:sz w:val="16"/>
                <w:szCs w:val="16"/>
              </w:rPr>
            </w:pPr>
            <w:r w:rsidRPr="00B32AAC">
              <w:rPr>
                <w:sz w:val="16"/>
                <w:szCs w:val="16"/>
              </w:rPr>
              <w:t>Who am I?</w:t>
            </w:r>
          </w:p>
          <w:p w14:paraId="222A2219" w14:textId="456AD134" w:rsidR="001B39E5" w:rsidRDefault="001B39E5" w:rsidP="00DF025A">
            <w:pPr>
              <w:pStyle w:val="NoSpacing"/>
              <w:rPr>
                <w:sz w:val="16"/>
                <w:szCs w:val="16"/>
              </w:rPr>
            </w:pPr>
          </w:p>
          <w:p w14:paraId="2DE8939B" w14:textId="4E73615F" w:rsidR="001B39E5" w:rsidRPr="001B39E5" w:rsidRDefault="001B39E5" w:rsidP="00DF025A">
            <w:pPr>
              <w:pStyle w:val="NoSpacing"/>
              <w:rPr>
                <w:sz w:val="16"/>
                <w:szCs w:val="16"/>
              </w:rPr>
            </w:pPr>
            <w:r w:rsidRPr="001B39E5">
              <w:rPr>
                <w:sz w:val="16"/>
                <w:szCs w:val="16"/>
              </w:rPr>
              <w:t>Manage their own basic hygiene and personal needs, including dressing, going to the toilet and understanding the importance of healthy food choices.</w:t>
            </w:r>
          </w:p>
          <w:p w14:paraId="21B08856" w14:textId="071FB187" w:rsidR="001B39E5" w:rsidRDefault="001B39E5" w:rsidP="00DF025A">
            <w:pPr>
              <w:pStyle w:val="NoSpacing"/>
              <w:rPr>
                <w:sz w:val="16"/>
                <w:szCs w:val="16"/>
              </w:rPr>
            </w:pPr>
          </w:p>
          <w:p w14:paraId="65EA4D6D" w14:textId="7B51B4D2" w:rsidR="001B39E5" w:rsidRDefault="001B39E5" w:rsidP="00DF025A">
            <w:pPr>
              <w:pStyle w:val="NoSpacing"/>
              <w:rPr>
                <w:sz w:val="16"/>
                <w:szCs w:val="16"/>
              </w:rPr>
            </w:pPr>
            <w:r>
              <w:rPr>
                <w:sz w:val="16"/>
                <w:szCs w:val="16"/>
              </w:rPr>
              <w:t>Exploring senses</w:t>
            </w:r>
          </w:p>
          <w:p w14:paraId="03248334" w14:textId="77777777" w:rsidR="001B39E5" w:rsidRPr="00D73E51" w:rsidRDefault="001B39E5" w:rsidP="00DF025A">
            <w:pPr>
              <w:pStyle w:val="NoSpacing"/>
              <w:rPr>
                <w:sz w:val="16"/>
                <w:szCs w:val="16"/>
              </w:rPr>
            </w:pPr>
          </w:p>
          <w:p w14:paraId="67269E60" w14:textId="77777777" w:rsidR="00DF025A" w:rsidRDefault="00DF025A" w:rsidP="00DF025A">
            <w:pPr>
              <w:rPr>
                <w:rFonts w:cs="Calibri"/>
                <w:b/>
                <w:bCs/>
                <w:sz w:val="16"/>
                <w:szCs w:val="16"/>
              </w:rPr>
            </w:pPr>
          </w:p>
          <w:p w14:paraId="266ADC4C" w14:textId="1EEB02C6" w:rsidR="00DF025A" w:rsidRPr="00B32AAC" w:rsidRDefault="00DF025A" w:rsidP="00E35B8A">
            <w:pPr>
              <w:pStyle w:val="ListParagraph"/>
              <w:spacing w:line="256" w:lineRule="auto"/>
              <w:ind w:left="0"/>
              <w:rPr>
                <w:sz w:val="16"/>
                <w:szCs w:val="16"/>
              </w:rPr>
            </w:pPr>
          </w:p>
        </w:tc>
        <w:tc>
          <w:tcPr>
            <w:tcW w:w="1475" w:type="dxa"/>
            <w:shd w:val="clear" w:color="auto" w:fill="auto"/>
          </w:tcPr>
          <w:p w14:paraId="0D492C98" w14:textId="0892E350" w:rsidR="00DF025A" w:rsidRDefault="00DF025A" w:rsidP="00DF025A">
            <w:pPr>
              <w:pStyle w:val="NoSpacing"/>
              <w:rPr>
                <w:sz w:val="16"/>
                <w:szCs w:val="16"/>
              </w:rPr>
            </w:pPr>
            <w:r>
              <w:rPr>
                <w:sz w:val="16"/>
                <w:szCs w:val="16"/>
              </w:rPr>
              <w:t>Celebrations</w:t>
            </w:r>
          </w:p>
          <w:p w14:paraId="062733D5" w14:textId="28FC1599" w:rsidR="001B39E5" w:rsidRDefault="001B39E5" w:rsidP="00DF025A">
            <w:pPr>
              <w:pStyle w:val="NoSpacing"/>
              <w:rPr>
                <w:sz w:val="16"/>
                <w:szCs w:val="16"/>
              </w:rPr>
            </w:pPr>
          </w:p>
          <w:p w14:paraId="69D5504B" w14:textId="7F6502B5" w:rsidR="001B39E5" w:rsidRDefault="001B39E5" w:rsidP="00DF025A">
            <w:pPr>
              <w:pStyle w:val="NoSpacing"/>
              <w:rPr>
                <w:sz w:val="16"/>
                <w:szCs w:val="16"/>
              </w:rPr>
            </w:pPr>
            <w:r w:rsidRPr="001B39E5">
              <w:rPr>
                <w:sz w:val="16"/>
                <w:szCs w:val="16"/>
              </w:rPr>
              <w:t>Understand some important processes and changes in the natural world around them, including the seasons and changing states of matter.</w:t>
            </w:r>
          </w:p>
          <w:p w14:paraId="6125D7C8" w14:textId="03D40194" w:rsidR="004921AC" w:rsidRDefault="004921AC" w:rsidP="00DF025A">
            <w:pPr>
              <w:pStyle w:val="NoSpacing"/>
              <w:rPr>
                <w:sz w:val="16"/>
                <w:szCs w:val="16"/>
              </w:rPr>
            </w:pPr>
          </w:p>
          <w:p w14:paraId="6C08A349" w14:textId="77777777" w:rsidR="004921AC" w:rsidRDefault="004921AC" w:rsidP="004921AC">
            <w:pPr>
              <w:rPr>
                <w:sz w:val="16"/>
                <w:szCs w:val="16"/>
              </w:rPr>
            </w:pPr>
            <w:r w:rsidRPr="001B39E5">
              <w:rPr>
                <w:sz w:val="16"/>
                <w:szCs w:val="16"/>
              </w:rPr>
              <w:t>Explain some similarities and differences between life in this country and life in other countries, drawing on knowledge from stories, non-fiction texts and – when appropriate – maps.</w:t>
            </w:r>
          </w:p>
          <w:p w14:paraId="774D5025" w14:textId="77777777" w:rsidR="004921AC" w:rsidRPr="001B39E5" w:rsidRDefault="004921AC" w:rsidP="00DF025A">
            <w:pPr>
              <w:pStyle w:val="NoSpacing"/>
              <w:rPr>
                <w:sz w:val="16"/>
                <w:szCs w:val="16"/>
              </w:rPr>
            </w:pPr>
          </w:p>
          <w:p w14:paraId="2FDF164F" w14:textId="77777777" w:rsidR="00DF025A" w:rsidRDefault="00DF025A" w:rsidP="00DF025A">
            <w:pPr>
              <w:pStyle w:val="NoSpacing"/>
              <w:rPr>
                <w:b/>
                <w:bCs/>
                <w:sz w:val="16"/>
                <w:szCs w:val="16"/>
              </w:rPr>
            </w:pPr>
          </w:p>
          <w:p w14:paraId="749BD489" w14:textId="77777777" w:rsidR="00DF025A" w:rsidRDefault="00DF025A" w:rsidP="00DF025A">
            <w:pPr>
              <w:pStyle w:val="NoSpacing"/>
              <w:rPr>
                <w:b/>
                <w:bCs/>
                <w:sz w:val="16"/>
                <w:szCs w:val="16"/>
              </w:rPr>
            </w:pPr>
          </w:p>
          <w:p w14:paraId="6C921B6F" w14:textId="71E920CF" w:rsidR="00DF025A" w:rsidRPr="00483E8B" w:rsidRDefault="00DF025A" w:rsidP="00E35B8A">
            <w:pPr>
              <w:pStyle w:val="ListParagraph"/>
              <w:spacing w:line="256" w:lineRule="auto"/>
              <w:ind w:left="0"/>
              <w:rPr>
                <w:b/>
                <w:bCs/>
                <w:sz w:val="16"/>
                <w:szCs w:val="16"/>
              </w:rPr>
            </w:pPr>
          </w:p>
        </w:tc>
        <w:tc>
          <w:tcPr>
            <w:tcW w:w="1455" w:type="dxa"/>
            <w:shd w:val="clear" w:color="auto" w:fill="auto"/>
          </w:tcPr>
          <w:p w14:paraId="25A5ECCB" w14:textId="493BD7C0" w:rsidR="00DF025A" w:rsidRPr="00483E8B" w:rsidRDefault="00DF025A" w:rsidP="00DF025A">
            <w:pPr>
              <w:pStyle w:val="NoSpacing"/>
              <w:rPr>
                <w:sz w:val="16"/>
                <w:szCs w:val="16"/>
              </w:rPr>
            </w:pPr>
            <w:r>
              <w:rPr>
                <w:sz w:val="16"/>
                <w:szCs w:val="16"/>
              </w:rPr>
              <w:t>Move it</w:t>
            </w:r>
          </w:p>
          <w:p w14:paraId="04547A71" w14:textId="77777777" w:rsidR="00DF025A" w:rsidRPr="00483E8B" w:rsidRDefault="00DF025A" w:rsidP="00DF025A">
            <w:pPr>
              <w:pStyle w:val="NoSpacing"/>
              <w:rPr>
                <w:sz w:val="16"/>
                <w:szCs w:val="16"/>
              </w:rPr>
            </w:pPr>
          </w:p>
          <w:p w14:paraId="734F2690" w14:textId="4A0F8572" w:rsidR="00DF025A" w:rsidRPr="001B39E5" w:rsidRDefault="001B39E5" w:rsidP="00DF025A">
            <w:pPr>
              <w:pStyle w:val="NoSpacing"/>
              <w:rPr>
                <w:b/>
                <w:bCs/>
                <w:sz w:val="16"/>
                <w:szCs w:val="16"/>
              </w:rPr>
            </w:pPr>
            <w:r w:rsidRPr="001B39E5">
              <w:rPr>
                <w:sz w:val="16"/>
                <w:szCs w:val="16"/>
              </w:rPr>
              <w:t xml:space="preserve">Safely use and explore a variety of materials, tools and techniques, experimenting with colour, design, texture, </w:t>
            </w:r>
            <w:r w:rsidRPr="004921AC">
              <w:rPr>
                <w:b/>
                <w:bCs/>
                <w:sz w:val="16"/>
                <w:szCs w:val="16"/>
              </w:rPr>
              <w:t>form and function</w:t>
            </w:r>
          </w:p>
          <w:p w14:paraId="3C336AA2" w14:textId="58955F21" w:rsidR="00DF025A" w:rsidRPr="00483E8B" w:rsidRDefault="00DF025A" w:rsidP="00E35B8A">
            <w:pPr>
              <w:pStyle w:val="NoSpacing"/>
              <w:rPr>
                <w:b/>
                <w:bCs/>
                <w:sz w:val="16"/>
                <w:szCs w:val="16"/>
              </w:rPr>
            </w:pPr>
          </w:p>
        </w:tc>
        <w:tc>
          <w:tcPr>
            <w:tcW w:w="1455" w:type="dxa"/>
            <w:gridSpan w:val="2"/>
            <w:shd w:val="clear" w:color="auto" w:fill="auto"/>
          </w:tcPr>
          <w:p w14:paraId="0B0BA40B" w14:textId="14B4EC44" w:rsidR="00DF025A" w:rsidRDefault="00DF025A" w:rsidP="00DF025A">
            <w:pPr>
              <w:pStyle w:val="NoSpacing"/>
              <w:rPr>
                <w:sz w:val="16"/>
                <w:szCs w:val="16"/>
              </w:rPr>
            </w:pPr>
            <w:r>
              <w:rPr>
                <w:sz w:val="16"/>
                <w:szCs w:val="16"/>
              </w:rPr>
              <w:t>Polar Adventures</w:t>
            </w:r>
          </w:p>
          <w:p w14:paraId="632A8F5F" w14:textId="77777777" w:rsidR="00DF025A" w:rsidRDefault="00DF025A" w:rsidP="00DF025A">
            <w:pPr>
              <w:pStyle w:val="NoSpacing"/>
              <w:rPr>
                <w:b/>
                <w:bCs/>
                <w:sz w:val="16"/>
                <w:szCs w:val="16"/>
              </w:rPr>
            </w:pPr>
          </w:p>
          <w:p w14:paraId="16D10A83" w14:textId="6D7F47F4" w:rsidR="001B39E5" w:rsidRDefault="001B39E5" w:rsidP="001B39E5">
            <w:pPr>
              <w:rPr>
                <w:sz w:val="16"/>
                <w:szCs w:val="16"/>
              </w:rPr>
            </w:pPr>
            <w:r w:rsidRPr="001B39E5">
              <w:rPr>
                <w:sz w:val="16"/>
                <w:szCs w:val="16"/>
              </w:rPr>
              <w:t>Explain some similarities and differences between life in this country and life in other countries, drawing on knowledge from stories, non-fiction texts and – when appropriate – maps.</w:t>
            </w:r>
          </w:p>
          <w:p w14:paraId="46F85D91" w14:textId="412A5C51" w:rsidR="001B39E5" w:rsidRPr="001B39E5" w:rsidRDefault="001B39E5" w:rsidP="001B39E5">
            <w:pPr>
              <w:rPr>
                <w:sz w:val="16"/>
                <w:szCs w:val="16"/>
              </w:rPr>
            </w:pPr>
            <w:r w:rsidRPr="001B39E5">
              <w:rPr>
                <w:sz w:val="16"/>
                <w:szCs w:val="16"/>
              </w:rPr>
              <w:t>Know some similarities and differences between the natural world around them and contrasting environments, drawing on their experiences and what has been read in class;</w:t>
            </w:r>
          </w:p>
          <w:p w14:paraId="374495D3" w14:textId="77777777" w:rsidR="00DF025A" w:rsidRDefault="00DF025A" w:rsidP="00DF025A">
            <w:pPr>
              <w:pStyle w:val="NoSpacing"/>
              <w:rPr>
                <w:b/>
                <w:bCs/>
                <w:sz w:val="16"/>
                <w:szCs w:val="16"/>
              </w:rPr>
            </w:pPr>
          </w:p>
          <w:p w14:paraId="1B8EA5B1" w14:textId="17D0C8D4" w:rsidR="00DF025A" w:rsidRPr="00483E8B" w:rsidRDefault="00DF025A" w:rsidP="00E35B8A">
            <w:pPr>
              <w:pStyle w:val="NoSpacing"/>
              <w:rPr>
                <w:b/>
                <w:bCs/>
                <w:sz w:val="16"/>
                <w:szCs w:val="16"/>
              </w:rPr>
            </w:pPr>
          </w:p>
        </w:tc>
        <w:tc>
          <w:tcPr>
            <w:tcW w:w="1455" w:type="dxa"/>
            <w:gridSpan w:val="2"/>
            <w:shd w:val="clear" w:color="auto" w:fill="auto"/>
          </w:tcPr>
          <w:p w14:paraId="5A30F6D3" w14:textId="77777777" w:rsidR="00DF025A" w:rsidRPr="00D73E51" w:rsidRDefault="00DF025A" w:rsidP="00DF025A">
            <w:pPr>
              <w:pStyle w:val="NoSpacing"/>
              <w:rPr>
                <w:sz w:val="16"/>
                <w:szCs w:val="16"/>
              </w:rPr>
            </w:pPr>
            <w:r w:rsidRPr="00D73E51">
              <w:rPr>
                <w:sz w:val="16"/>
                <w:szCs w:val="16"/>
              </w:rPr>
              <w:t xml:space="preserve">Young Gardeners </w:t>
            </w:r>
          </w:p>
          <w:p w14:paraId="06893367" w14:textId="65947D2E" w:rsidR="00DF025A" w:rsidRPr="00D73E51" w:rsidRDefault="00DF025A" w:rsidP="00DF025A">
            <w:pPr>
              <w:pStyle w:val="NoSpacing"/>
              <w:rPr>
                <w:sz w:val="16"/>
                <w:szCs w:val="16"/>
              </w:rPr>
            </w:pPr>
          </w:p>
          <w:p w14:paraId="27E83865" w14:textId="4CABA338" w:rsidR="004921AC" w:rsidRDefault="004921AC" w:rsidP="004921AC">
            <w:pPr>
              <w:rPr>
                <w:sz w:val="16"/>
                <w:szCs w:val="16"/>
              </w:rPr>
            </w:pPr>
            <w:r w:rsidRPr="004921AC">
              <w:rPr>
                <w:sz w:val="16"/>
                <w:szCs w:val="16"/>
              </w:rPr>
              <w:t xml:space="preserve">Explore the natural world around them, making observations and drawing pictures of animals and plants; - </w:t>
            </w:r>
          </w:p>
          <w:p w14:paraId="6FA16C44" w14:textId="1EC34D23" w:rsidR="004921AC" w:rsidRPr="004921AC" w:rsidRDefault="004921AC" w:rsidP="004921AC">
            <w:pPr>
              <w:rPr>
                <w:sz w:val="16"/>
                <w:szCs w:val="16"/>
              </w:rPr>
            </w:pPr>
            <w:r w:rsidRPr="004921AC">
              <w:rPr>
                <w:sz w:val="16"/>
                <w:szCs w:val="16"/>
              </w:rPr>
              <w:t>Understand some important processes and changes in the natural world around them, including the seasons and changing states of matter</w:t>
            </w:r>
          </w:p>
          <w:p w14:paraId="387F6A50" w14:textId="0B1E4E0A" w:rsidR="004921AC" w:rsidRDefault="004921AC" w:rsidP="004921AC">
            <w:pPr>
              <w:rPr>
                <w:sz w:val="16"/>
                <w:szCs w:val="16"/>
              </w:rPr>
            </w:pPr>
          </w:p>
          <w:p w14:paraId="24A49A58" w14:textId="77777777" w:rsidR="004921AC" w:rsidRPr="004921AC" w:rsidRDefault="004921AC" w:rsidP="004921AC">
            <w:pPr>
              <w:rPr>
                <w:sz w:val="16"/>
                <w:szCs w:val="16"/>
              </w:rPr>
            </w:pPr>
          </w:p>
          <w:p w14:paraId="44507B33" w14:textId="77777777" w:rsidR="00DF025A" w:rsidRDefault="00DF025A" w:rsidP="00DF025A">
            <w:pPr>
              <w:pStyle w:val="NoSpacing"/>
              <w:rPr>
                <w:b/>
                <w:bCs/>
                <w:sz w:val="16"/>
                <w:szCs w:val="16"/>
              </w:rPr>
            </w:pPr>
          </w:p>
          <w:p w14:paraId="587140EE" w14:textId="0BD4C6ED" w:rsidR="00DF025A" w:rsidRDefault="00DF025A" w:rsidP="00DF025A">
            <w:pPr>
              <w:pStyle w:val="NoSpacing"/>
              <w:rPr>
                <w:b/>
                <w:bCs/>
                <w:sz w:val="16"/>
                <w:szCs w:val="16"/>
              </w:rPr>
            </w:pPr>
          </w:p>
          <w:p w14:paraId="4A772CCD" w14:textId="4AD0E572" w:rsidR="00DF025A" w:rsidRPr="00D73E51" w:rsidRDefault="00DF025A" w:rsidP="00DF025A">
            <w:pPr>
              <w:pStyle w:val="NoSpacing"/>
              <w:rPr>
                <w:b/>
                <w:bCs/>
                <w:sz w:val="16"/>
                <w:szCs w:val="16"/>
              </w:rPr>
            </w:pPr>
          </w:p>
        </w:tc>
        <w:tc>
          <w:tcPr>
            <w:tcW w:w="1516" w:type="dxa"/>
            <w:gridSpan w:val="2"/>
            <w:shd w:val="clear" w:color="auto" w:fill="auto"/>
          </w:tcPr>
          <w:p w14:paraId="45E9319E" w14:textId="77777777" w:rsidR="00DF025A" w:rsidRPr="00D73E51" w:rsidRDefault="00DF025A" w:rsidP="00DF025A">
            <w:pPr>
              <w:pStyle w:val="NoSpacing"/>
              <w:rPr>
                <w:sz w:val="16"/>
                <w:szCs w:val="16"/>
              </w:rPr>
            </w:pPr>
            <w:r w:rsidRPr="00D73E51">
              <w:rPr>
                <w:sz w:val="16"/>
                <w:szCs w:val="16"/>
              </w:rPr>
              <w:t>Mini-Worlds</w:t>
            </w:r>
          </w:p>
          <w:p w14:paraId="7FF9F635" w14:textId="1DB65D28" w:rsidR="00DF025A" w:rsidRDefault="00DF025A" w:rsidP="00DF025A">
            <w:pPr>
              <w:pStyle w:val="NoSpacing"/>
              <w:rPr>
                <w:sz w:val="16"/>
                <w:szCs w:val="16"/>
              </w:rPr>
            </w:pPr>
          </w:p>
          <w:p w14:paraId="119487F8" w14:textId="77777777" w:rsidR="004921AC" w:rsidRDefault="004921AC" w:rsidP="004921AC">
            <w:pPr>
              <w:rPr>
                <w:sz w:val="16"/>
                <w:szCs w:val="16"/>
              </w:rPr>
            </w:pPr>
            <w:r w:rsidRPr="004921AC">
              <w:rPr>
                <w:sz w:val="16"/>
                <w:szCs w:val="16"/>
              </w:rPr>
              <w:t xml:space="preserve">Explore the natural world around them, making observations and drawing pictures of animals and plants; - </w:t>
            </w:r>
          </w:p>
          <w:p w14:paraId="0A30FADB" w14:textId="77777777" w:rsidR="004921AC" w:rsidRPr="004921AC" w:rsidRDefault="004921AC" w:rsidP="004921AC">
            <w:pPr>
              <w:rPr>
                <w:sz w:val="16"/>
                <w:szCs w:val="16"/>
              </w:rPr>
            </w:pPr>
            <w:r w:rsidRPr="004921AC">
              <w:rPr>
                <w:sz w:val="16"/>
                <w:szCs w:val="16"/>
              </w:rPr>
              <w:t>Understand some important processes and changes in the natural world around them, including the seasons and changing states of matter</w:t>
            </w:r>
          </w:p>
          <w:p w14:paraId="78207E27" w14:textId="77777777" w:rsidR="004921AC" w:rsidRPr="00D73E51" w:rsidRDefault="004921AC" w:rsidP="00DF025A">
            <w:pPr>
              <w:pStyle w:val="NoSpacing"/>
              <w:rPr>
                <w:sz w:val="16"/>
                <w:szCs w:val="16"/>
              </w:rPr>
            </w:pPr>
          </w:p>
          <w:p w14:paraId="4CBF3DA9" w14:textId="77777777" w:rsidR="00DF025A" w:rsidRDefault="00DF025A" w:rsidP="00DF025A">
            <w:pPr>
              <w:pStyle w:val="NoSpacing"/>
              <w:rPr>
                <w:b/>
                <w:bCs/>
                <w:sz w:val="16"/>
                <w:szCs w:val="16"/>
              </w:rPr>
            </w:pPr>
          </w:p>
          <w:p w14:paraId="0330C074" w14:textId="6DEAA7C8" w:rsidR="00DF025A" w:rsidRDefault="00DF025A" w:rsidP="00DF025A">
            <w:pPr>
              <w:pStyle w:val="NoSpacing"/>
              <w:rPr>
                <w:sz w:val="16"/>
                <w:szCs w:val="16"/>
              </w:rPr>
            </w:pPr>
            <w:r w:rsidRPr="00D73E51">
              <w:rPr>
                <w:sz w:val="16"/>
                <w:szCs w:val="16"/>
              </w:rPr>
              <w:t>.</w:t>
            </w:r>
          </w:p>
          <w:p w14:paraId="2071603B" w14:textId="185AE270" w:rsidR="00DF025A" w:rsidRPr="00D73E51" w:rsidRDefault="00DF025A" w:rsidP="00DF025A">
            <w:pPr>
              <w:pStyle w:val="NoSpacing"/>
              <w:rPr>
                <w:sz w:val="16"/>
                <w:szCs w:val="16"/>
              </w:rPr>
            </w:pPr>
          </w:p>
          <w:p w14:paraId="58FE8279" w14:textId="4AFF1F5B" w:rsidR="00DF025A" w:rsidRPr="00D73E51" w:rsidRDefault="00DF025A" w:rsidP="00DF025A">
            <w:pPr>
              <w:pStyle w:val="NoSpacing"/>
              <w:rPr>
                <w:sz w:val="16"/>
                <w:szCs w:val="16"/>
              </w:rPr>
            </w:pPr>
          </w:p>
        </w:tc>
      </w:tr>
      <w:tr w:rsidR="00E35B8A" w14:paraId="5B68AB50" w14:textId="77777777" w:rsidTr="001B39E5">
        <w:tc>
          <w:tcPr>
            <w:tcW w:w="1855" w:type="dxa"/>
            <w:shd w:val="clear" w:color="auto" w:fill="auto"/>
          </w:tcPr>
          <w:p w14:paraId="74A8864C" w14:textId="78C08D0C" w:rsidR="00E35B8A" w:rsidRDefault="00E35B8A" w:rsidP="00E35B8A">
            <w:r>
              <w:t>Weekly Forest School /UW</w:t>
            </w:r>
          </w:p>
        </w:tc>
        <w:tc>
          <w:tcPr>
            <w:tcW w:w="8827" w:type="dxa"/>
            <w:gridSpan w:val="9"/>
            <w:shd w:val="clear" w:color="auto" w:fill="auto"/>
          </w:tcPr>
          <w:p w14:paraId="0DEFF3BB" w14:textId="77777777" w:rsidR="00E35B8A" w:rsidRDefault="00E35B8A" w:rsidP="00E35B8A">
            <w:pPr>
              <w:pStyle w:val="NoSpacing"/>
              <w:rPr>
                <w:sz w:val="16"/>
                <w:szCs w:val="16"/>
              </w:rPr>
            </w:pPr>
            <w:r w:rsidRPr="003C1BC7">
              <w:rPr>
                <w:sz w:val="16"/>
                <w:szCs w:val="16"/>
              </w:rPr>
              <w:t>Understand some important processes and changes in the natural world around them, including the seasons and changing states of matter.</w:t>
            </w:r>
          </w:p>
          <w:p w14:paraId="496615D7" w14:textId="77777777" w:rsidR="00E35B8A" w:rsidRDefault="00E35B8A" w:rsidP="00E35B8A">
            <w:pPr>
              <w:pStyle w:val="NoSpacing"/>
              <w:rPr>
                <w:sz w:val="16"/>
                <w:szCs w:val="16"/>
              </w:rPr>
            </w:pPr>
          </w:p>
          <w:p w14:paraId="6C60A8D4" w14:textId="77777777" w:rsidR="00E35B8A" w:rsidRDefault="00E35B8A" w:rsidP="00E35B8A">
            <w:pPr>
              <w:rPr>
                <w:sz w:val="16"/>
                <w:szCs w:val="16"/>
              </w:rPr>
            </w:pPr>
            <w:r w:rsidRPr="003C1BC7">
              <w:rPr>
                <w:sz w:val="16"/>
                <w:szCs w:val="16"/>
              </w:rPr>
              <w:t>Know some similarities and differences between the natural world around them and contrasting environments, drawing on their experiences and what has been read in class; -</w:t>
            </w:r>
          </w:p>
          <w:p w14:paraId="5339B10B" w14:textId="2BE8D8C2" w:rsidR="00E35B8A" w:rsidRDefault="00E35B8A" w:rsidP="00E35B8A">
            <w:pPr>
              <w:rPr>
                <w:sz w:val="16"/>
                <w:szCs w:val="16"/>
              </w:rPr>
            </w:pPr>
            <w:r w:rsidRPr="003C1BC7">
              <w:rPr>
                <w:sz w:val="16"/>
                <w:szCs w:val="16"/>
              </w:rPr>
              <w:t>Describe their immediate environment using knowledge from observation, discussion,</w:t>
            </w:r>
          </w:p>
          <w:p w14:paraId="64D6D307" w14:textId="358A7A12" w:rsidR="00264112" w:rsidRPr="00264112" w:rsidRDefault="00264112" w:rsidP="00264112">
            <w:pPr>
              <w:rPr>
                <w:sz w:val="16"/>
                <w:szCs w:val="16"/>
              </w:rPr>
            </w:pPr>
            <w:r w:rsidRPr="00264112">
              <w:rPr>
                <w:sz w:val="16"/>
                <w:szCs w:val="16"/>
              </w:rPr>
              <w:lastRenderedPageBreak/>
              <w:t>Negotiate space and obstacles safely, with consideration for themselves and others;</w:t>
            </w:r>
          </w:p>
          <w:p w14:paraId="1ED05B07" w14:textId="75E5A495" w:rsidR="00264112" w:rsidRDefault="00264112" w:rsidP="00264112">
            <w:pPr>
              <w:rPr>
                <w:sz w:val="16"/>
                <w:szCs w:val="16"/>
              </w:rPr>
            </w:pPr>
            <w:r w:rsidRPr="00264112">
              <w:rPr>
                <w:sz w:val="16"/>
                <w:szCs w:val="16"/>
              </w:rPr>
              <w:t>Demonstrate strength, balance and coordination when playing;</w:t>
            </w:r>
          </w:p>
          <w:p w14:paraId="57A7CCCD" w14:textId="18E3C01C" w:rsidR="00E35B8A" w:rsidRPr="00D73E51" w:rsidRDefault="00264112" w:rsidP="00264112">
            <w:pPr>
              <w:rPr>
                <w:sz w:val="16"/>
                <w:szCs w:val="16"/>
              </w:rPr>
            </w:pPr>
            <w:r w:rsidRPr="00264112">
              <w:rPr>
                <w:sz w:val="16"/>
                <w:szCs w:val="16"/>
              </w:rPr>
              <w:t>Move energetically, such as running, jumping, dancing, hopping, skipping and climbing</w:t>
            </w:r>
          </w:p>
        </w:tc>
      </w:tr>
      <w:tr w:rsidR="001B39E5" w14:paraId="2824B466" w14:textId="77777777" w:rsidTr="003F33CD">
        <w:tc>
          <w:tcPr>
            <w:tcW w:w="1855" w:type="dxa"/>
            <w:shd w:val="clear" w:color="auto" w:fill="auto"/>
          </w:tcPr>
          <w:p w14:paraId="4456ED96" w14:textId="04DB39F1" w:rsidR="00E35B8A" w:rsidRPr="008C255E" w:rsidRDefault="00E35B8A" w:rsidP="00E35B8A">
            <w:pPr>
              <w:rPr>
                <w:highlight w:val="yellow"/>
              </w:rPr>
            </w:pPr>
            <w:r>
              <w:rPr>
                <w:highlight w:val="yellow"/>
              </w:rPr>
              <w:lastRenderedPageBreak/>
              <w:t>EAD</w:t>
            </w:r>
          </w:p>
        </w:tc>
        <w:tc>
          <w:tcPr>
            <w:tcW w:w="1471" w:type="dxa"/>
            <w:shd w:val="clear" w:color="auto" w:fill="auto"/>
          </w:tcPr>
          <w:p w14:paraId="5024D0D9" w14:textId="528CC3CF" w:rsidR="00E35B8A" w:rsidRDefault="00E35B8A" w:rsidP="00E35B8A">
            <w:pPr>
              <w:shd w:val="clear" w:color="auto" w:fill="00B0F0"/>
              <w:spacing w:after="0" w:line="240" w:lineRule="auto"/>
              <w:rPr>
                <w:b/>
                <w:sz w:val="16"/>
                <w:szCs w:val="16"/>
              </w:rPr>
            </w:pPr>
            <w:r>
              <w:rPr>
                <w:b/>
                <w:sz w:val="16"/>
                <w:szCs w:val="16"/>
              </w:rPr>
              <w:t>Mechanisms</w:t>
            </w:r>
          </w:p>
          <w:p w14:paraId="4F4B55A6" w14:textId="77777777" w:rsidR="004921AC" w:rsidRPr="00CA7752" w:rsidRDefault="004921AC" w:rsidP="004921AC">
            <w:pPr>
              <w:rPr>
                <w:sz w:val="16"/>
                <w:szCs w:val="16"/>
              </w:rPr>
            </w:pPr>
            <w:r w:rsidRPr="00CA7752">
              <w:rPr>
                <w:sz w:val="16"/>
                <w:szCs w:val="16"/>
              </w:rPr>
              <w:t xml:space="preserve">Safely use and explore a variety of materials, tools and techniques, experimenting with colour, design, texture, form and function; - </w:t>
            </w:r>
          </w:p>
          <w:p w14:paraId="18218F88" w14:textId="77777777" w:rsidR="004921AC" w:rsidRPr="00CA7752" w:rsidRDefault="004921AC" w:rsidP="004921AC">
            <w:pPr>
              <w:rPr>
                <w:sz w:val="16"/>
                <w:szCs w:val="16"/>
              </w:rPr>
            </w:pPr>
            <w:r w:rsidRPr="00CA7752">
              <w:rPr>
                <w:sz w:val="16"/>
                <w:szCs w:val="16"/>
              </w:rPr>
              <w:t>Share their creations, explaining the process they have used;</w:t>
            </w:r>
          </w:p>
          <w:p w14:paraId="71369B91" w14:textId="4CBA90DF" w:rsidR="00E35B8A" w:rsidRPr="004921AC" w:rsidRDefault="004921AC" w:rsidP="004921AC">
            <w:r w:rsidRPr="00CA7752">
              <w:rPr>
                <w:sz w:val="16"/>
                <w:szCs w:val="16"/>
              </w:rPr>
              <w:t xml:space="preserve"> - Make use of props and materials when role playing characters in narratives and stories</w:t>
            </w:r>
            <w:r>
              <w:t>.</w:t>
            </w:r>
          </w:p>
          <w:p w14:paraId="78AE035C" w14:textId="6CA66977" w:rsidR="00E35B8A" w:rsidRPr="004921AC" w:rsidRDefault="00E35B8A" w:rsidP="00E35B8A">
            <w:pPr>
              <w:spacing w:after="0" w:line="240" w:lineRule="auto"/>
              <w:rPr>
                <w:b/>
                <w:bCs/>
                <w:sz w:val="16"/>
                <w:szCs w:val="16"/>
              </w:rPr>
            </w:pPr>
            <w:r w:rsidRPr="004921AC">
              <w:rPr>
                <w:b/>
                <w:bCs/>
                <w:sz w:val="16"/>
                <w:szCs w:val="16"/>
              </w:rPr>
              <w:t>Levers and sliders and pivots</w:t>
            </w:r>
          </w:p>
          <w:p w14:paraId="4728EDB2" w14:textId="08339C0F" w:rsidR="00E35B8A" w:rsidRDefault="00E35B8A" w:rsidP="00E35B8A">
            <w:pPr>
              <w:spacing w:after="0" w:line="240" w:lineRule="auto"/>
              <w:rPr>
                <w:b/>
                <w:sz w:val="16"/>
                <w:szCs w:val="16"/>
              </w:rPr>
            </w:pPr>
          </w:p>
          <w:p w14:paraId="3EF6AF7C" w14:textId="426BE267" w:rsidR="00E35B8A" w:rsidRDefault="00E35B8A" w:rsidP="00E35B8A">
            <w:pPr>
              <w:spacing w:after="0" w:line="240" w:lineRule="auto"/>
              <w:rPr>
                <w:b/>
                <w:sz w:val="16"/>
                <w:szCs w:val="16"/>
              </w:rPr>
            </w:pPr>
            <w:r>
              <w:rPr>
                <w:b/>
                <w:sz w:val="16"/>
                <w:szCs w:val="16"/>
              </w:rPr>
              <w:t>Making a moving human skeleton for a book about me</w:t>
            </w:r>
          </w:p>
          <w:p w14:paraId="6E83F0C0" w14:textId="56B7E46B" w:rsidR="00E35B8A" w:rsidRDefault="00E35B8A" w:rsidP="00E35B8A">
            <w:pPr>
              <w:spacing w:after="0" w:line="240" w:lineRule="auto"/>
              <w:rPr>
                <w:b/>
                <w:sz w:val="16"/>
                <w:szCs w:val="16"/>
              </w:rPr>
            </w:pPr>
          </w:p>
          <w:p w14:paraId="67C2C1A6" w14:textId="77777777" w:rsidR="00E35B8A" w:rsidRPr="009D1415" w:rsidRDefault="00E35B8A" w:rsidP="00E35B8A">
            <w:pPr>
              <w:spacing w:after="0" w:line="240" w:lineRule="auto"/>
              <w:rPr>
                <w:bCs/>
                <w:sz w:val="16"/>
                <w:szCs w:val="16"/>
              </w:rPr>
            </w:pPr>
          </w:p>
          <w:p w14:paraId="55E564F0" w14:textId="77777777" w:rsidR="00E35B8A" w:rsidRDefault="00E35B8A" w:rsidP="00E35B8A">
            <w:pPr>
              <w:spacing w:after="0" w:line="240" w:lineRule="auto"/>
            </w:pPr>
          </w:p>
        </w:tc>
        <w:tc>
          <w:tcPr>
            <w:tcW w:w="1475" w:type="dxa"/>
            <w:shd w:val="clear" w:color="auto" w:fill="auto"/>
          </w:tcPr>
          <w:p w14:paraId="7164BC60" w14:textId="77777777" w:rsidR="00E35B8A" w:rsidRPr="0056100D" w:rsidRDefault="00E35B8A" w:rsidP="00E35B8A">
            <w:pPr>
              <w:pStyle w:val="NoSpacing"/>
              <w:shd w:val="clear" w:color="auto" w:fill="00B0F0"/>
              <w:rPr>
                <w:b/>
                <w:color w:val="000000"/>
                <w:sz w:val="16"/>
                <w:szCs w:val="16"/>
              </w:rPr>
            </w:pPr>
            <w:r w:rsidRPr="00C148A3">
              <w:rPr>
                <w:sz w:val="16"/>
                <w:szCs w:val="16"/>
              </w:rPr>
              <w:t>.</w:t>
            </w:r>
            <w:r w:rsidRPr="0056100D">
              <w:rPr>
                <w:b/>
                <w:color w:val="000000"/>
                <w:sz w:val="16"/>
                <w:szCs w:val="16"/>
              </w:rPr>
              <w:t xml:space="preserve"> Food</w:t>
            </w:r>
          </w:p>
          <w:p w14:paraId="4474D327" w14:textId="14145B29" w:rsidR="00E35B8A" w:rsidRPr="00895826" w:rsidRDefault="00E35B8A" w:rsidP="00E35B8A">
            <w:pPr>
              <w:pStyle w:val="Default"/>
              <w:rPr>
                <w:rFonts w:ascii="Calibri" w:hAnsi="Calibri" w:cs="Calibri"/>
                <w:sz w:val="16"/>
                <w:szCs w:val="16"/>
              </w:rPr>
            </w:pPr>
            <w:r w:rsidRPr="00895826">
              <w:rPr>
                <w:rFonts w:ascii="Calibri" w:hAnsi="Calibri" w:cs="Calibri"/>
                <w:sz w:val="16"/>
                <w:szCs w:val="16"/>
              </w:rPr>
              <w:t xml:space="preserve">. </w:t>
            </w:r>
          </w:p>
          <w:p w14:paraId="50D56179" w14:textId="77777777" w:rsidR="00E35B8A" w:rsidRPr="004921AC" w:rsidRDefault="00E35B8A" w:rsidP="00E35B8A">
            <w:pPr>
              <w:pStyle w:val="Default"/>
              <w:rPr>
                <w:rFonts w:ascii="Calibri" w:hAnsi="Calibri" w:cs="Calibri"/>
                <w:b/>
                <w:bCs/>
                <w:sz w:val="16"/>
                <w:szCs w:val="16"/>
              </w:rPr>
            </w:pPr>
            <w:r w:rsidRPr="00895826">
              <w:rPr>
                <w:rFonts w:ascii="Calibri" w:hAnsi="Calibri" w:cs="Calibri"/>
                <w:sz w:val="16"/>
                <w:szCs w:val="16"/>
              </w:rPr>
              <w:t xml:space="preserve"> </w:t>
            </w:r>
            <w:r w:rsidRPr="004921AC">
              <w:rPr>
                <w:rFonts w:ascii="Calibri" w:hAnsi="Calibri" w:cs="Calibri"/>
                <w:b/>
                <w:bCs/>
                <w:sz w:val="16"/>
                <w:szCs w:val="16"/>
              </w:rPr>
              <w:t xml:space="preserve">Understand where ingredients come from and the basis of a healthy and varied diet. </w:t>
            </w:r>
          </w:p>
          <w:p w14:paraId="5C5E3609" w14:textId="409B9B4C" w:rsidR="00E35B8A" w:rsidRPr="00895826" w:rsidRDefault="00E35B8A" w:rsidP="00E35B8A">
            <w:pPr>
              <w:pStyle w:val="NoSpacing"/>
              <w:rPr>
                <w:color w:val="00B0F0"/>
                <w:sz w:val="16"/>
                <w:szCs w:val="16"/>
              </w:rPr>
            </w:pPr>
          </w:p>
        </w:tc>
        <w:tc>
          <w:tcPr>
            <w:tcW w:w="1455" w:type="dxa"/>
            <w:shd w:val="clear" w:color="auto" w:fill="auto"/>
          </w:tcPr>
          <w:p w14:paraId="391B2493" w14:textId="77777777" w:rsidR="00E35B8A" w:rsidRPr="00C148A3" w:rsidRDefault="00E35B8A" w:rsidP="00E35B8A">
            <w:pPr>
              <w:shd w:val="clear" w:color="auto" w:fill="92D050"/>
              <w:spacing w:after="0" w:line="240" w:lineRule="auto"/>
              <w:rPr>
                <w:sz w:val="16"/>
                <w:szCs w:val="16"/>
              </w:rPr>
            </w:pPr>
            <w:r w:rsidRPr="00C148A3">
              <w:rPr>
                <w:b/>
                <w:sz w:val="16"/>
                <w:szCs w:val="16"/>
              </w:rPr>
              <w:t>Sculpture</w:t>
            </w:r>
          </w:p>
          <w:p w14:paraId="2C549BE5" w14:textId="77777777" w:rsidR="004921AC" w:rsidRPr="00CA7752" w:rsidRDefault="004921AC" w:rsidP="004921AC">
            <w:pPr>
              <w:rPr>
                <w:sz w:val="16"/>
                <w:szCs w:val="16"/>
              </w:rPr>
            </w:pPr>
            <w:r w:rsidRPr="00CA7752">
              <w:rPr>
                <w:sz w:val="16"/>
                <w:szCs w:val="16"/>
              </w:rPr>
              <w:t xml:space="preserve">Safely use and explore a variety of materials, tools and techniques, experimenting with colour, design, texture, form and function; - </w:t>
            </w:r>
          </w:p>
          <w:p w14:paraId="44ED74B6" w14:textId="77777777" w:rsidR="004921AC" w:rsidRPr="00CA7752" w:rsidRDefault="004921AC" w:rsidP="004921AC">
            <w:pPr>
              <w:rPr>
                <w:sz w:val="16"/>
                <w:szCs w:val="16"/>
              </w:rPr>
            </w:pPr>
            <w:r w:rsidRPr="00CA7752">
              <w:rPr>
                <w:sz w:val="16"/>
                <w:szCs w:val="16"/>
              </w:rPr>
              <w:t>Share their creations, explaining the process they have used;</w:t>
            </w:r>
          </w:p>
          <w:p w14:paraId="64A33FC2" w14:textId="77777777" w:rsidR="004921AC" w:rsidRDefault="004921AC" w:rsidP="004921AC">
            <w:r w:rsidRPr="00CA7752">
              <w:rPr>
                <w:sz w:val="16"/>
                <w:szCs w:val="16"/>
              </w:rPr>
              <w:t xml:space="preserve"> - Make use of props and materials when role playing characters in narratives and stories</w:t>
            </w:r>
            <w:r>
              <w:t>.</w:t>
            </w:r>
          </w:p>
          <w:p w14:paraId="6BE647ED" w14:textId="77777777" w:rsidR="00E35B8A" w:rsidRDefault="00E35B8A" w:rsidP="004921AC">
            <w:pPr>
              <w:spacing w:after="0" w:line="240" w:lineRule="auto"/>
              <w:rPr>
                <w:b/>
                <w:sz w:val="16"/>
                <w:szCs w:val="16"/>
              </w:rPr>
            </w:pPr>
          </w:p>
          <w:p w14:paraId="52F9BF28" w14:textId="468AB845" w:rsidR="004921AC" w:rsidRDefault="004921AC" w:rsidP="004921AC">
            <w:pPr>
              <w:spacing w:after="0" w:line="240" w:lineRule="auto"/>
              <w:rPr>
                <w:b/>
                <w:sz w:val="16"/>
                <w:szCs w:val="16"/>
              </w:rPr>
            </w:pPr>
            <w:r>
              <w:rPr>
                <w:b/>
                <w:sz w:val="16"/>
                <w:szCs w:val="16"/>
              </w:rPr>
              <w:t>Clay sculpture</w:t>
            </w:r>
          </w:p>
          <w:p w14:paraId="254BD1DC" w14:textId="65636944" w:rsidR="004921AC" w:rsidRPr="00301050" w:rsidRDefault="004921AC" w:rsidP="004921AC">
            <w:pPr>
              <w:spacing w:after="0" w:line="240" w:lineRule="auto"/>
              <w:rPr>
                <w:b/>
                <w:sz w:val="16"/>
                <w:szCs w:val="16"/>
              </w:rPr>
            </w:pPr>
            <w:r>
              <w:rPr>
                <w:b/>
                <w:sz w:val="16"/>
                <w:szCs w:val="16"/>
              </w:rPr>
              <w:t>Paper sculpture</w:t>
            </w:r>
          </w:p>
        </w:tc>
        <w:tc>
          <w:tcPr>
            <w:tcW w:w="1455" w:type="dxa"/>
            <w:gridSpan w:val="2"/>
            <w:shd w:val="clear" w:color="auto" w:fill="auto"/>
          </w:tcPr>
          <w:p w14:paraId="6FCB1010" w14:textId="77777777" w:rsidR="00E35B8A" w:rsidRPr="00C148A3" w:rsidRDefault="00E35B8A" w:rsidP="00E35B8A">
            <w:pPr>
              <w:shd w:val="clear" w:color="auto" w:fill="92D050"/>
              <w:spacing w:after="0" w:line="240" w:lineRule="auto"/>
              <w:rPr>
                <w:b/>
                <w:sz w:val="16"/>
                <w:szCs w:val="16"/>
              </w:rPr>
            </w:pPr>
            <w:r w:rsidRPr="00C148A3">
              <w:rPr>
                <w:b/>
                <w:sz w:val="16"/>
                <w:szCs w:val="16"/>
              </w:rPr>
              <w:t>Painting</w:t>
            </w:r>
          </w:p>
          <w:p w14:paraId="65D1E6EA" w14:textId="77777777" w:rsidR="004921AC" w:rsidRPr="00CA7752" w:rsidRDefault="004921AC" w:rsidP="004921AC">
            <w:pPr>
              <w:rPr>
                <w:sz w:val="16"/>
                <w:szCs w:val="16"/>
              </w:rPr>
            </w:pPr>
            <w:r w:rsidRPr="00CA7752">
              <w:rPr>
                <w:sz w:val="16"/>
                <w:szCs w:val="16"/>
              </w:rPr>
              <w:t xml:space="preserve">Safely use and explore a variety of materials, tools and techniques, experimenting with colour, design, texture, form and function; - </w:t>
            </w:r>
          </w:p>
          <w:p w14:paraId="40949F5C" w14:textId="77777777" w:rsidR="004921AC" w:rsidRPr="00CA7752" w:rsidRDefault="004921AC" w:rsidP="004921AC">
            <w:pPr>
              <w:rPr>
                <w:sz w:val="16"/>
                <w:szCs w:val="16"/>
              </w:rPr>
            </w:pPr>
            <w:r w:rsidRPr="00CA7752">
              <w:rPr>
                <w:sz w:val="16"/>
                <w:szCs w:val="16"/>
              </w:rPr>
              <w:t>Share their creations, explaining the process they have used;</w:t>
            </w:r>
          </w:p>
          <w:p w14:paraId="20B26C08" w14:textId="77777777" w:rsidR="004921AC" w:rsidRDefault="004921AC" w:rsidP="004921AC">
            <w:r w:rsidRPr="00CA7752">
              <w:rPr>
                <w:sz w:val="16"/>
                <w:szCs w:val="16"/>
              </w:rPr>
              <w:t xml:space="preserve"> - Make use of props and materials when role playing characters in narratives and stories</w:t>
            </w:r>
            <w:r>
              <w:t>.</w:t>
            </w:r>
          </w:p>
          <w:p w14:paraId="1FBE9F7E" w14:textId="588D9A45" w:rsidR="00E35B8A" w:rsidRDefault="00E35B8A" w:rsidP="00E35B8A">
            <w:pPr>
              <w:spacing w:after="0" w:line="240" w:lineRule="auto"/>
              <w:rPr>
                <w:sz w:val="16"/>
                <w:szCs w:val="16"/>
              </w:rPr>
            </w:pPr>
          </w:p>
          <w:p w14:paraId="4B643051" w14:textId="19EF99C0" w:rsidR="00E35B8A" w:rsidRPr="004921AC" w:rsidRDefault="00E35B8A" w:rsidP="00E35B8A">
            <w:pPr>
              <w:spacing w:after="0" w:line="240" w:lineRule="auto"/>
              <w:rPr>
                <w:b/>
                <w:bCs/>
                <w:sz w:val="16"/>
                <w:szCs w:val="16"/>
              </w:rPr>
            </w:pPr>
            <w:r w:rsidRPr="004921AC">
              <w:rPr>
                <w:b/>
                <w:bCs/>
                <w:sz w:val="16"/>
                <w:szCs w:val="16"/>
              </w:rPr>
              <w:t>Colour wheels</w:t>
            </w:r>
          </w:p>
          <w:p w14:paraId="17EA1AD1" w14:textId="3E062D3B" w:rsidR="00E35B8A" w:rsidRPr="004921AC" w:rsidRDefault="00E35B8A" w:rsidP="00E35B8A">
            <w:pPr>
              <w:spacing w:after="0" w:line="240" w:lineRule="auto"/>
              <w:rPr>
                <w:b/>
                <w:bCs/>
                <w:sz w:val="16"/>
                <w:szCs w:val="16"/>
              </w:rPr>
            </w:pPr>
            <w:r w:rsidRPr="004921AC">
              <w:rPr>
                <w:b/>
                <w:bCs/>
                <w:sz w:val="16"/>
                <w:szCs w:val="16"/>
              </w:rPr>
              <w:t>Colour wash</w:t>
            </w:r>
          </w:p>
          <w:p w14:paraId="0E01FEE3" w14:textId="4C8C114F" w:rsidR="00E35B8A" w:rsidRPr="004921AC" w:rsidRDefault="00E35B8A" w:rsidP="00E35B8A">
            <w:pPr>
              <w:spacing w:after="0" w:line="240" w:lineRule="auto"/>
              <w:rPr>
                <w:b/>
                <w:bCs/>
                <w:sz w:val="16"/>
                <w:szCs w:val="16"/>
              </w:rPr>
            </w:pPr>
            <w:r w:rsidRPr="004921AC">
              <w:rPr>
                <w:b/>
                <w:bCs/>
                <w:sz w:val="16"/>
                <w:szCs w:val="16"/>
              </w:rPr>
              <w:t>Wet and dry techniques</w:t>
            </w:r>
          </w:p>
          <w:p w14:paraId="6EF95793" w14:textId="77777777" w:rsidR="00E35B8A" w:rsidRDefault="00E35B8A" w:rsidP="00E35B8A">
            <w:pPr>
              <w:spacing w:after="0" w:line="240" w:lineRule="auto"/>
              <w:rPr>
                <w:sz w:val="16"/>
                <w:szCs w:val="16"/>
              </w:rPr>
            </w:pPr>
          </w:p>
          <w:p w14:paraId="68BEAF8C" w14:textId="77777777" w:rsidR="00E35B8A" w:rsidRDefault="00E35B8A" w:rsidP="00E35B8A">
            <w:pPr>
              <w:spacing w:after="0" w:line="240" w:lineRule="auto"/>
            </w:pPr>
          </w:p>
        </w:tc>
        <w:tc>
          <w:tcPr>
            <w:tcW w:w="1455" w:type="dxa"/>
            <w:gridSpan w:val="2"/>
            <w:shd w:val="clear" w:color="auto" w:fill="auto"/>
          </w:tcPr>
          <w:p w14:paraId="6EA18215" w14:textId="03633673" w:rsidR="00E35B8A" w:rsidRPr="00C148A3" w:rsidRDefault="00E35B8A" w:rsidP="00E35B8A">
            <w:pPr>
              <w:shd w:val="clear" w:color="auto" w:fill="92D050"/>
              <w:spacing w:after="0" w:line="240" w:lineRule="auto"/>
              <w:rPr>
                <w:b/>
                <w:sz w:val="16"/>
                <w:szCs w:val="16"/>
              </w:rPr>
            </w:pPr>
            <w:r>
              <w:rPr>
                <w:b/>
                <w:sz w:val="16"/>
                <w:szCs w:val="16"/>
              </w:rPr>
              <w:t>Landscape (drawing and painting)</w:t>
            </w:r>
          </w:p>
          <w:p w14:paraId="77E7400D" w14:textId="77777777" w:rsidR="004921AC" w:rsidRPr="00CA7752" w:rsidRDefault="004921AC" w:rsidP="004921AC">
            <w:pPr>
              <w:rPr>
                <w:sz w:val="16"/>
                <w:szCs w:val="16"/>
              </w:rPr>
            </w:pPr>
            <w:r w:rsidRPr="00CA7752">
              <w:rPr>
                <w:sz w:val="16"/>
                <w:szCs w:val="16"/>
              </w:rPr>
              <w:t xml:space="preserve">Safely use and explore a variety of materials, tools and techniques, experimenting with colour, design, texture, form and function; - </w:t>
            </w:r>
          </w:p>
          <w:p w14:paraId="7D91280F" w14:textId="77777777" w:rsidR="004921AC" w:rsidRPr="00CA7752" w:rsidRDefault="004921AC" w:rsidP="004921AC">
            <w:pPr>
              <w:rPr>
                <w:sz w:val="16"/>
                <w:szCs w:val="16"/>
              </w:rPr>
            </w:pPr>
            <w:r w:rsidRPr="00CA7752">
              <w:rPr>
                <w:sz w:val="16"/>
                <w:szCs w:val="16"/>
              </w:rPr>
              <w:t>Share their creations, explaining the process they have used;</w:t>
            </w:r>
          </w:p>
          <w:p w14:paraId="44BAB2AC" w14:textId="77777777" w:rsidR="004921AC" w:rsidRDefault="004921AC" w:rsidP="004921AC">
            <w:r w:rsidRPr="00CA7752">
              <w:rPr>
                <w:sz w:val="16"/>
                <w:szCs w:val="16"/>
              </w:rPr>
              <w:t xml:space="preserve"> - Make use of props and materials when role playing characters in narratives and stories</w:t>
            </w:r>
            <w:r>
              <w:t>.</w:t>
            </w:r>
          </w:p>
          <w:p w14:paraId="4ADB2C1A" w14:textId="5537AC73" w:rsidR="00E35B8A" w:rsidRDefault="00E35B8A" w:rsidP="00E35B8A">
            <w:pPr>
              <w:spacing w:after="0" w:line="240" w:lineRule="auto"/>
              <w:rPr>
                <w:sz w:val="16"/>
                <w:szCs w:val="16"/>
              </w:rPr>
            </w:pPr>
          </w:p>
          <w:p w14:paraId="53DF8ACC" w14:textId="731E5B14" w:rsidR="00E35B8A" w:rsidRPr="009D1415" w:rsidRDefault="00E35B8A" w:rsidP="00E35B8A">
            <w:pPr>
              <w:spacing w:after="0" w:line="240" w:lineRule="auto"/>
              <w:rPr>
                <w:b/>
                <w:bCs/>
                <w:sz w:val="16"/>
                <w:szCs w:val="16"/>
              </w:rPr>
            </w:pPr>
            <w:r w:rsidRPr="009D1415">
              <w:rPr>
                <w:b/>
                <w:bCs/>
                <w:sz w:val="16"/>
                <w:szCs w:val="16"/>
              </w:rPr>
              <w:t>Pastel</w:t>
            </w:r>
          </w:p>
          <w:p w14:paraId="0B33755B" w14:textId="2B01C309" w:rsidR="00E35B8A" w:rsidRPr="009D1415" w:rsidRDefault="00E35B8A" w:rsidP="00E35B8A">
            <w:pPr>
              <w:spacing w:after="0" w:line="240" w:lineRule="auto"/>
              <w:rPr>
                <w:b/>
                <w:bCs/>
                <w:sz w:val="16"/>
                <w:szCs w:val="16"/>
              </w:rPr>
            </w:pPr>
            <w:r w:rsidRPr="009D1415">
              <w:rPr>
                <w:b/>
                <w:bCs/>
                <w:sz w:val="16"/>
                <w:szCs w:val="16"/>
              </w:rPr>
              <w:t xml:space="preserve">Charcoal </w:t>
            </w:r>
          </w:p>
          <w:p w14:paraId="7DA3ED55" w14:textId="6A928817" w:rsidR="00E35B8A" w:rsidRPr="009D1415" w:rsidRDefault="00E35B8A" w:rsidP="00E35B8A">
            <w:pPr>
              <w:spacing w:after="0" w:line="240" w:lineRule="auto"/>
              <w:rPr>
                <w:b/>
                <w:bCs/>
                <w:sz w:val="16"/>
                <w:szCs w:val="16"/>
              </w:rPr>
            </w:pPr>
            <w:r w:rsidRPr="009D1415">
              <w:rPr>
                <w:b/>
                <w:bCs/>
                <w:sz w:val="16"/>
                <w:szCs w:val="16"/>
              </w:rPr>
              <w:t>Different pencils</w:t>
            </w:r>
          </w:p>
          <w:p w14:paraId="76618AC3" w14:textId="1ED6A745" w:rsidR="00E35B8A" w:rsidRDefault="00E35B8A" w:rsidP="00E35B8A"/>
        </w:tc>
        <w:tc>
          <w:tcPr>
            <w:tcW w:w="1516" w:type="dxa"/>
            <w:gridSpan w:val="2"/>
            <w:shd w:val="clear" w:color="auto" w:fill="auto"/>
          </w:tcPr>
          <w:p w14:paraId="29530CAE" w14:textId="77777777" w:rsidR="00E35B8A" w:rsidRPr="00562ADC" w:rsidRDefault="00E35B8A" w:rsidP="00E35B8A">
            <w:pPr>
              <w:pStyle w:val="NoSpacing"/>
              <w:rPr>
                <w:b/>
                <w:sz w:val="16"/>
                <w:szCs w:val="16"/>
              </w:rPr>
            </w:pPr>
            <w:r w:rsidRPr="00895826">
              <w:rPr>
                <w:b/>
                <w:sz w:val="16"/>
                <w:szCs w:val="16"/>
                <w:shd w:val="clear" w:color="auto" w:fill="00B0F0"/>
              </w:rPr>
              <w:t>Materials</w:t>
            </w:r>
          </w:p>
          <w:p w14:paraId="496547A0" w14:textId="77777777" w:rsidR="004921AC" w:rsidRPr="00CA7752" w:rsidRDefault="004921AC" w:rsidP="004921AC">
            <w:pPr>
              <w:rPr>
                <w:sz w:val="16"/>
                <w:szCs w:val="16"/>
              </w:rPr>
            </w:pPr>
            <w:r w:rsidRPr="00CA7752">
              <w:rPr>
                <w:sz w:val="16"/>
                <w:szCs w:val="16"/>
              </w:rPr>
              <w:t xml:space="preserve">Safely use and explore a variety of materials, tools and techniques, experimenting with colour, design, texture, form and function; - </w:t>
            </w:r>
          </w:p>
          <w:p w14:paraId="4D79A87B" w14:textId="77777777" w:rsidR="004921AC" w:rsidRPr="00CA7752" w:rsidRDefault="004921AC" w:rsidP="004921AC">
            <w:pPr>
              <w:rPr>
                <w:sz w:val="16"/>
                <w:szCs w:val="16"/>
              </w:rPr>
            </w:pPr>
            <w:r w:rsidRPr="00CA7752">
              <w:rPr>
                <w:sz w:val="16"/>
                <w:szCs w:val="16"/>
              </w:rPr>
              <w:t>Share their creations, explaining the process they have used;</w:t>
            </w:r>
          </w:p>
          <w:p w14:paraId="4F414AFA" w14:textId="77777777" w:rsidR="004921AC" w:rsidRDefault="004921AC" w:rsidP="004921AC">
            <w:r w:rsidRPr="00CA7752">
              <w:rPr>
                <w:sz w:val="16"/>
                <w:szCs w:val="16"/>
              </w:rPr>
              <w:t xml:space="preserve"> - Make use of props and materials when role playing characters in narratives and stories</w:t>
            </w:r>
            <w:r>
              <w:t>.</w:t>
            </w:r>
          </w:p>
          <w:p w14:paraId="1715532D" w14:textId="77777777" w:rsidR="00E35B8A" w:rsidRDefault="00E35B8A" w:rsidP="004921AC">
            <w:pPr>
              <w:spacing w:after="0" w:line="240" w:lineRule="auto"/>
            </w:pPr>
          </w:p>
        </w:tc>
      </w:tr>
      <w:tr w:rsidR="003F33CD" w14:paraId="418070D1" w14:textId="77777777" w:rsidTr="003F33CD">
        <w:tc>
          <w:tcPr>
            <w:tcW w:w="1855" w:type="dxa"/>
            <w:shd w:val="clear" w:color="auto" w:fill="auto"/>
          </w:tcPr>
          <w:p w14:paraId="3F103424" w14:textId="02CE5E97" w:rsidR="003F33CD" w:rsidRDefault="003F33CD" w:rsidP="003F33CD">
            <w:pPr>
              <w:pStyle w:val="NoSpacing"/>
            </w:pPr>
            <w:r>
              <w:t>Charanga Music Units /EAD</w:t>
            </w:r>
          </w:p>
        </w:tc>
        <w:tc>
          <w:tcPr>
            <w:tcW w:w="1471" w:type="dxa"/>
            <w:shd w:val="clear" w:color="auto" w:fill="auto"/>
          </w:tcPr>
          <w:p w14:paraId="6BAD2B02" w14:textId="510FC26E" w:rsidR="003F33CD" w:rsidRDefault="003F33CD" w:rsidP="003F33CD">
            <w:pPr>
              <w:pStyle w:val="NoSpacing"/>
            </w:pPr>
            <w:r>
              <w:rPr>
                <w:sz w:val="16"/>
                <w:szCs w:val="16"/>
              </w:rPr>
              <w:t>New MMC: How do we make friends when we sing together? (Y1 unit 1))</w:t>
            </w:r>
          </w:p>
        </w:tc>
        <w:tc>
          <w:tcPr>
            <w:tcW w:w="1475" w:type="dxa"/>
            <w:shd w:val="clear" w:color="auto" w:fill="auto"/>
          </w:tcPr>
          <w:p w14:paraId="6D57D513" w14:textId="64A2CFF3" w:rsidR="003F33CD" w:rsidRPr="00006FCA" w:rsidRDefault="003F33CD" w:rsidP="003F33CD">
            <w:pPr>
              <w:pStyle w:val="NoSpacing"/>
              <w:rPr>
                <w:sz w:val="16"/>
                <w:szCs w:val="16"/>
              </w:rPr>
            </w:pPr>
            <w:r>
              <w:rPr>
                <w:sz w:val="16"/>
                <w:szCs w:val="16"/>
              </w:rPr>
              <w:t>How does music teach us about the past (Y2 unit 2)</w:t>
            </w:r>
          </w:p>
        </w:tc>
        <w:tc>
          <w:tcPr>
            <w:tcW w:w="1455" w:type="dxa"/>
            <w:shd w:val="clear" w:color="auto" w:fill="auto"/>
          </w:tcPr>
          <w:p w14:paraId="5D9622BA" w14:textId="55107CE3" w:rsidR="003F33CD" w:rsidRDefault="003F33CD" w:rsidP="003F33CD">
            <w:pPr>
              <w:pStyle w:val="NoSpacing"/>
            </w:pPr>
            <w:r w:rsidRPr="000047AC">
              <w:rPr>
                <w:sz w:val="16"/>
                <w:szCs w:val="16"/>
              </w:rPr>
              <w:t>How does music make the world a better place (y1</w:t>
            </w:r>
            <w:r>
              <w:rPr>
                <w:sz w:val="16"/>
                <w:szCs w:val="16"/>
              </w:rPr>
              <w:t xml:space="preserve"> unit 3</w:t>
            </w:r>
            <w:r w:rsidRPr="000047AC">
              <w:rPr>
                <w:sz w:val="16"/>
                <w:szCs w:val="16"/>
              </w:rPr>
              <w:t>)</w:t>
            </w:r>
          </w:p>
        </w:tc>
        <w:tc>
          <w:tcPr>
            <w:tcW w:w="1455" w:type="dxa"/>
            <w:gridSpan w:val="2"/>
            <w:shd w:val="clear" w:color="auto" w:fill="auto"/>
          </w:tcPr>
          <w:p w14:paraId="7493E19C" w14:textId="77777777" w:rsidR="003F33CD" w:rsidRDefault="003F33CD" w:rsidP="003F33CD">
            <w:pPr>
              <w:pStyle w:val="NoSpacing"/>
              <w:rPr>
                <w:sz w:val="16"/>
                <w:szCs w:val="16"/>
              </w:rPr>
            </w:pPr>
            <w:r>
              <w:rPr>
                <w:sz w:val="16"/>
                <w:szCs w:val="16"/>
              </w:rPr>
              <w:t>How does music teach us about our neighbourhood?</w:t>
            </w:r>
          </w:p>
          <w:p w14:paraId="63BF17E7" w14:textId="68431302" w:rsidR="003F33CD" w:rsidRPr="00DB6E52" w:rsidRDefault="003F33CD" w:rsidP="003F33CD">
            <w:pPr>
              <w:pStyle w:val="NoSpacing"/>
              <w:rPr>
                <w:sz w:val="16"/>
                <w:szCs w:val="16"/>
              </w:rPr>
            </w:pPr>
            <w:r>
              <w:rPr>
                <w:sz w:val="16"/>
                <w:szCs w:val="16"/>
              </w:rPr>
              <w:t>(Year 2 unit 4)</w:t>
            </w:r>
          </w:p>
        </w:tc>
        <w:tc>
          <w:tcPr>
            <w:tcW w:w="1455" w:type="dxa"/>
            <w:gridSpan w:val="2"/>
            <w:shd w:val="clear" w:color="auto" w:fill="auto"/>
          </w:tcPr>
          <w:p w14:paraId="703D1EF2" w14:textId="77777777" w:rsidR="003F33CD" w:rsidRDefault="003F33CD" w:rsidP="003F33CD">
            <w:pPr>
              <w:pStyle w:val="NoSpacing"/>
              <w:rPr>
                <w:sz w:val="16"/>
                <w:szCs w:val="16"/>
              </w:rPr>
            </w:pPr>
            <w:r>
              <w:rPr>
                <w:sz w:val="16"/>
                <w:szCs w:val="16"/>
              </w:rPr>
              <w:t>What songs can we sing to help us through the day?</w:t>
            </w:r>
          </w:p>
          <w:p w14:paraId="3504ED0F" w14:textId="73D92757" w:rsidR="003F33CD" w:rsidRPr="00DB6E52" w:rsidRDefault="003F33CD" w:rsidP="003F33CD">
            <w:pPr>
              <w:pStyle w:val="NoSpacing"/>
              <w:rPr>
                <w:sz w:val="16"/>
                <w:szCs w:val="16"/>
              </w:rPr>
            </w:pPr>
            <w:r>
              <w:rPr>
                <w:sz w:val="16"/>
                <w:szCs w:val="16"/>
              </w:rPr>
              <w:t>(Year 1 unit 5)</w:t>
            </w:r>
          </w:p>
        </w:tc>
        <w:tc>
          <w:tcPr>
            <w:tcW w:w="1516" w:type="dxa"/>
            <w:gridSpan w:val="2"/>
            <w:shd w:val="clear" w:color="auto" w:fill="auto"/>
          </w:tcPr>
          <w:p w14:paraId="190720C2" w14:textId="6CC73781" w:rsidR="003F33CD" w:rsidRPr="00DB6E52" w:rsidRDefault="003F33CD" w:rsidP="003F33CD">
            <w:pPr>
              <w:pStyle w:val="NoSpacing"/>
              <w:rPr>
                <w:sz w:val="16"/>
                <w:szCs w:val="16"/>
              </w:rPr>
            </w:pPr>
            <w:r>
              <w:rPr>
                <w:sz w:val="16"/>
                <w:szCs w:val="16"/>
              </w:rPr>
              <w:t>How does music teach us about looking after our planet? (</w:t>
            </w:r>
            <w:proofErr w:type="gramStart"/>
            <w:r>
              <w:rPr>
                <w:sz w:val="16"/>
                <w:szCs w:val="16"/>
              </w:rPr>
              <w:t>year</w:t>
            </w:r>
            <w:proofErr w:type="gramEnd"/>
            <w:r>
              <w:rPr>
                <w:sz w:val="16"/>
                <w:szCs w:val="16"/>
              </w:rPr>
              <w:t xml:space="preserve"> 2 unit 6)</w:t>
            </w:r>
          </w:p>
        </w:tc>
      </w:tr>
      <w:tr w:rsidR="003F33CD" w14:paraId="70EB22F7" w14:textId="77777777" w:rsidTr="004921AC">
        <w:tc>
          <w:tcPr>
            <w:tcW w:w="1855" w:type="dxa"/>
            <w:shd w:val="clear" w:color="auto" w:fill="auto"/>
          </w:tcPr>
          <w:p w14:paraId="40FD0751" w14:textId="4A0254C3" w:rsidR="003F33CD" w:rsidRDefault="003F33CD" w:rsidP="003F33CD">
            <w:pPr>
              <w:pStyle w:val="NoSpacing"/>
            </w:pPr>
            <w:r>
              <w:t>EYFS Music objectives</w:t>
            </w:r>
          </w:p>
        </w:tc>
        <w:tc>
          <w:tcPr>
            <w:tcW w:w="8827" w:type="dxa"/>
            <w:gridSpan w:val="9"/>
            <w:shd w:val="clear" w:color="auto" w:fill="auto"/>
          </w:tcPr>
          <w:p w14:paraId="06D8D2C3" w14:textId="61C5F46F" w:rsidR="003F33CD" w:rsidRPr="004921AC" w:rsidRDefault="003F33CD" w:rsidP="003F33CD">
            <w:pPr>
              <w:rPr>
                <w:sz w:val="16"/>
                <w:szCs w:val="16"/>
              </w:rPr>
            </w:pPr>
            <w:r w:rsidRPr="004921AC">
              <w:rPr>
                <w:sz w:val="16"/>
                <w:szCs w:val="16"/>
              </w:rPr>
              <w:t xml:space="preserve">Sing a range of well-known nursery rhymes and songs; </w:t>
            </w:r>
          </w:p>
          <w:p w14:paraId="32047AE3" w14:textId="471A429B" w:rsidR="003F33CD" w:rsidRDefault="003F33CD" w:rsidP="003F33CD">
            <w:pPr>
              <w:pStyle w:val="NoSpacing"/>
              <w:rPr>
                <w:sz w:val="16"/>
                <w:szCs w:val="16"/>
              </w:rPr>
            </w:pPr>
            <w:r w:rsidRPr="004921AC">
              <w:rPr>
                <w:sz w:val="16"/>
                <w:szCs w:val="16"/>
              </w:rPr>
              <w:t>Perform songs, rhymes, poems and stories with others, and – when appropriate – try to move in time with music.</w:t>
            </w:r>
          </w:p>
        </w:tc>
      </w:tr>
      <w:tr w:rsidR="003F33CD" w14:paraId="14E3F463" w14:textId="77777777" w:rsidTr="003F33CD">
        <w:tc>
          <w:tcPr>
            <w:tcW w:w="1855" w:type="dxa"/>
            <w:shd w:val="clear" w:color="auto" w:fill="auto"/>
          </w:tcPr>
          <w:p w14:paraId="7774E08F" w14:textId="257B2CD8" w:rsidR="003F33CD" w:rsidRDefault="003F33CD" w:rsidP="003F33CD">
            <w:pPr>
              <w:pStyle w:val="NoSpacing"/>
            </w:pPr>
            <w:r>
              <w:t>PSHE / PSED</w:t>
            </w:r>
          </w:p>
          <w:p w14:paraId="59D7B799" w14:textId="7A184C7B" w:rsidR="003F33CD" w:rsidRDefault="003F33CD" w:rsidP="003F33CD">
            <w:pPr>
              <w:pStyle w:val="NoSpacing"/>
            </w:pPr>
            <w:r>
              <w:t xml:space="preserve"> </w:t>
            </w:r>
          </w:p>
        </w:tc>
        <w:tc>
          <w:tcPr>
            <w:tcW w:w="1471" w:type="dxa"/>
          </w:tcPr>
          <w:p w14:paraId="1CCC7326" w14:textId="6A70F17A" w:rsidR="003F33CD" w:rsidRPr="001A1415" w:rsidRDefault="003F33CD" w:rsidP="003F33CD">
            <w:pPr>
              <w:pStyle w:val="NoSpacing"/>
              <w:rPr>
                <w:sz w:val="16"/>
                <w:szCs w:val="16"/>
              </w:rPr>
            </w:pPr>
            <w:r>
              <w:rPr>
                <w:sz w:val="16"/>
                <w:szCs w:val="16"/>
              </w:rPr>
              <w:t xml:space="preserve">Growing and </w:t>
            </w:r>
            <w:proofErr w:type="gramStart"/>
            <w:r>
              <w:rPr>
                <w:sz w:val="16"/>
                <w:szCs w:val="16"/>
              </w:rPr>
              <w:t>Changing</w:t>
            </w:r>
            <w:proofErr w:type="gramEnd"/>
          </w:p>
        </w:tc>
        <w:tc>
          <w:tcPr>
            <w:tcW w:w="1475" w:type="dxa"/>
          </w:tcPr>
          <w:p w14:paraId="0950B3E1" w14:textId="09ECD78D" w:rsidR="003F33CD" w:rsidRPr="001A1415" w:rsidRDefault="003F33CD" w:rsidP="003F33CD">
            <w:pPr>
              <w:pStyle w:val="NoSpacing"/>
              <w:rPr>
                <w:sz w:val="16"/>
                <w:szCs w:val="16"/>
              </w:rPr>
            </w:pPr>
            <w:r>
              <w:rPr>
                <w:sz w:val="16"/>
                <w:szCs w:val="16"/>
              </w:rPr>
              <w:t xml:space="preserve">Me and My Relationships </w:t>
            </w:r>
          </w:p>
        </w:tc>
        <w:tc>
          <w:tcPr>
            <w:tcW w:w="1455" w:type="dxa"/>
          </w:tcPr>
          <w:p w14:paraId="510F7160" w14:textId="5E15E3DC" w:rsidR="003F33CD" w:rsidRPr="001A1415" w:rsidRDefault="003F33CD" w:rsidP="003F33CD">
            <w:pPr>
              <w:pStyle w:val="NoSpacing"/>
              <w:rPr>
                <w:sz w:val="16"/>
                <w:szCs w:val="16"/>
              </w:rPr>
            </w:pPr>
            <w:r>
              <w:rPr>
                <w:sz w:val="16"/>
                <w:szCs w:val="16"/>
              </w:rPr>
              <w:t>Valuing Differences</w:t>
            </w:r>
          </w:p>
        </w:tc>
        <w:tc>
          <w:tcPr>
            <w:tcW w:w="1455" w:type="dxa"/>
            <w:gridSpan w:val="2"/>
          </w:tcPr>
          <w:p w14:paraId="08D34C23" w14:textId="77777777" w:rsidR="003F33CD" w:rsidRPr="001A1415" w:rsidRDefault="003F33CD" w:rsidP="003F33CD">
            <w:pPr>
              <w:pStyle w:val="NoSpacing"/>
              <w:rPr>
                <w:sz w:val="16"/>
                <w:szCs w:val="16"/>
              </w:rPr>
            </w:pPr>
            <w:r>
              <w:rPr>
                <w:sz w:val="16"/>
                <w:szCs w:val="16"/>
              </w:rPr>
              <w:t>Keeping Myself Safe</w:t>
            </w:r>
          </w:p>
          <w:p w14:paraId="5A2E3B64" w14:textId="21489659" w:rsidR="003F33CD" w:rsidRPr="001A1415" w:rsidRDefault="003F33CD" w:rsidP="003F33CD">
            <w:pPr>
              <w:pStyle w:val="NoSpacing"/>
              <w:rPr>
                <w:sz w:val="16"/>
                <w:szCs w:val="16"/>
              </w:rPr>
            </w:pPr>
          </w:p>
        </w:tc>
        <w:tc>
          <w:tcPr>
            <w:tcW w:w="1455" w:type="dxa"/>
            <w:gridSpan w:val="2"/>
          </w:tcPr>
          <w:p w14:paraId="0DEE7058" w14:textId="2D1C8CB2" w:rsidR="003F33CD" w:rsidRPr="001A1415" w:rsidRDefault="003F33CD" w:rsidP="003F33CD">
            <w:pPr>
              <w:pStyle w:val="NoSpacing"/>
              <w:rPr>
                <w:sz w:val="16"/>
                <w:szCs w:val="16"/>
              </w:rPr>
            </w:pPr>
            <w:r>
              <w:rPr>
                <w:sz w:val="16"/>
                <w:szCs w:val="16"/>
              </w:rPr>
              <w:t>Rights and Responsibilities</w:t>
            </w:r>
          </w:p>
        </w:tc>
        <w:tc>
          <w:tcPr>
            <w:tcW w:w="1516" w:type="dxa"/>
            <w:gridSpan w:val="2"/>
          </w:tcPr>
          <w:p w14:paraId="54D545CF" w14:textId="3B4E420F" w:rsidR="003F33CD" w:rsidRPr="001A1415" w:rsidRDefault="003F33CD" w:rsidP="003F33CD">
            <w:pPr>
              <w:pStyle w:val="NoSpacing"/>
              <w:rPr>
                <w:sz w:val="16"/>
                <w:szCs w:val="16"/>
              </w:rPr>
            </w:pPr>
            <w:r>
              <w:rPr>
                <w:sz w:val="16"/>
                <w:szCs w:val="16"/>
              </w:rPr>
              <w:t>Being My Best</w:t>
            </w:r>
          </w:p>
        </w:tc>
      </w:tr>
      <w:tr w:rsidR="003F33CD" w14:paraId="69CDE81A" w14:textId="77777777" w:rsidTr="003F33CD">
        <w:tc>
          <w:tcPr>
            <w:tcW w:w="1855" w:type="dxa"/>
            <w:shd w:val="clear" w:color="auto" w:fill="auto"/>
          </w:tcPr>
          <w:p w14:paraId="082339CF" w14:textId="695A5062" w:rsidR="003F33CD" w:rsidRDefault="003F33CD" w:rsidP="003F33CD">
            <w:pPr>
              <w:pStyle w:val="NoSpacing"/>
            </w:pPr>
            <w:r>
              <w:t>RE/ People and communities</w:t>
            </w:r>
          </w:p>
        </w:tc>
        <w:tc>
          <w:tcPr>
            <w:tcW w:w="1471" w:type="dxa"/>
          </w:tcPr>
          <w:p w14:paraId="4A6D6462" w14:textId="77777777" w:rsidR="003F33CD" w:rsidRPr="00D27F9E" w:rsidRDefault="003F33CD" w:rsidP="003F33CD">
            <w:pPr>
              <w:pStyle w:val="NoSpacing"/>
              <w:rPr>
                <w:sz w:val="16"/>
                <w:szCs w:val="16"/>
              </w:rPr>
            </w:pPr>
            <w:r w:rsidRPr="00D27F9E">
              <w:rPr>
                <w:sz w:val="16"/>
                <w:szCs w:val="16"/>
              </w:rPr>
              <w:t xml:space="preserve">UC Concept: Creation </w:t>
            </w:r>
          </w:p>
          <w:p w14:paraId="61B0E78E" w14:textId="77777777" w:rsidR="003F33CD" w:rsidRPr="00D27F9E" w:rsidRDefault="003F33CD" w:rsidP="003F33CD">
            <w:pPr>
              <w:pStyle w:val="NoSpacing"/>
              <w:rPr>
                <w:sz w:val="16"/>
                <w:szCs w:val="16"/>
              </w:rPr>
            </w:pPr>
            <w:r w:rsidRPr="00D27F9E">
              <w:rPr>
                <w:sz w:val="16"/>
                <w:szCs w:val="16"/>
              </w:rPr>
              <w:t xml:space="preserve">Key Question: Who made the world? </w:t>
            </w:r>
          </w:p>
          <w:p w14:paraId="5AB01843" w14:textId="77777777" w:rsidR="003F33CD" w:rsidRPr="00D27F9E" w:rsidRDefault="003F33CD" w:rsidP="003F33CD">
            <w:pPr>
              <w:pStyle w:val="NoSpacing"/>
              <w:rPr>
                <w:sz w:val="16"/>
                <w:szCs w:val="16"/>
              </w:rPr>
            </w:pPr>
            <w:r w:rsidRPr="00D27F9E">
              <w:rPr>
                <w:sz w:val="16"/>
                <w:szCs w:val="16"/>
              </w:rPr>
              <w:t xml:space="preserve"> </w:t>
            </w:r>
          </w:p>
          <w:p w14:paraId="309FAED6" w14:textId="77777777" w:rsidR="003F33CD" w:rsidRPr="00D27F9E" w:rsidRDefault="003F33CD" w:rsidP="003F33CD">
            <w:pPr>
              <w:pStyle w:val="NoSpacing"/>
              <w:rPr>
                <w:sz w:val="16"/>
                <w:szCs w:val="16"/>
              </w:rPr>
            </w:pPr>
            <w:r w:rsidRPr="00D27F9E">
              <w:rPr>
                <w:sz w:val="16"/>
                <w:szCs w:val="16"/>
              </w:rPr>
              <w:t>Religion: Christianity    UC</w:t>
            </w:r>
          </w:p>
        </w:tc>
        <w:tc>
          <w:tcPr>
            <w:tcW w:w="1475" w:type="dxa"/>
          </w:tcPr>
          <w:p w14:paraId="7903222D" w14:textId="77777777" w:rsidR="003F33CD" w:rsidRPr="00D27F9E" w:rsidRDefault="003F33CD" w:rsidP="003F33CD">
            <w:pPr>
              <w:pStyle w:val="NoSpacing"/>
              <w:rPr>
                <w:sz w:val="16"/>
                <w:szCs w:val="16"/>
              </w:rPr>
            </w:pPr>
            <w:r w:rsidRPr="00D27F9E">
              <w:rPr>
                <w:sz w:val="16"/>
                <w:szCs w:val="16"/>
              </w:rPr>
              <w:t xml:space="preserve">UC Concept: Incarnation </w:t>
            </w:r>
          </w:p>
          <w:p w14:paraId="084321C5" w14:textId="77777777" w:rsidR="003F33CD" w:rsidRPr="00D27F9E" w:rsidRDefault="003F33CD" w:rsidP="003F33CD">
            <w:pPr>
              <w:pStyle w:val="NoSpacing"/>
              <w:rPr>
                <w:sz w:val="16"/>
                <w:szCs w:val="16"/>
              </w:rPr>
            </w:pPr>
            <w:r w:rsidRPr="00D27F9E">
              <w:rPr>
                <w:sz w:val="16"/>
                <w:szCs w:val="16"/>
              </w:rPr>
              <w:t xml:space="preserve">Key Question: Why does Christmas matter to Christians? </w:t>
            </w:r>
          </w:p>
          <w:p w14:paraId="12733B24" w14:textId="77777777" w:rsidR="003F33CD" w:rsidRPr="00D27F9E" w:rsidRDefault="003F33CD" w:rsidP="003F33CD">
            <w:pPr>
              <w:pStyle w:val="NoSpacing"/>
              <w:rPr>
                <w:sz w:val="16"/>
                <w:szCs w:val="16"/>
              </w:rPr>
            </w:pPr>
            <w:r w:rsidRPr="00D27F9E">
              <w:rPr>
                <w:sz w:val="16"/>
                <w:szCs w:val="16"/>
              </w:rPr>
              <w:t>Religion: Christianity    UC</w:t>
            </w:r>
          </w:p>
        </w:tc>
        <w:tc>
          <w:tcPr>
            <w:tcW w:w="1455" w:type="dxa"/>
          </w:tcPr>
          <w:p w14:paraId="69B08CDF" w14:textId="77777777" w:rsidR="003F33CD" w:rsidRPr="00CE1154" w:rsidRDefault="003F33CD" w:rsidP="003F33CD">
            <w:pPr>
              <w:pStyle w:val="NoSpacing"/>
              <w:rPr>
                <w:sz w:val="16"/>
                <w:szCs w:val="16"/>
              </w:rPr>
            </w:pPr>
            <w:r w:rsidRPr="00CE1154">
              <w:rPr>
                <w:sz w:val="16"/>
                <w:szCs w:val="16"/>
              </w:rPr>
              <w:t xml:space="preserve">Y2 Theme: Passover </w:t>
            </w:r>
          </w:p>
          <w:p w14:paraId="35193B14" w14:textId="77777777" w:rsidR="003F33CD" w:rsidRPr="00CE1154" w:rsidRDefault="003F33CD" w:rsidP="003F33CD">
            <w:pPr>
              <w:pStyle w:val="NoSpacing"/>
              <w:rPr>
                <w:sz w:val="16"/>
                <w:szCs w:val="16"/>
              </w:rPr>
            </w:pPr>
            <w:r w:rsidRPr="00CE1154">
              <w:rPr>
                <w:sz w:val="16"/>
                <w:szCs w:val="16"/>
              </w:rPr>
              <w:t>Key Question: How important is it for Jewish people to do what God asks them to do? Religion: Judaism</w:t>
            </w:r>
          </w:p>
        </w:tc>
        <w:tc>
          <w:tcPr>
            <w:tcW w:w="1455" w:type="dxa"/>
            <w:gridSpan w:val="2"/>
          </w:tcPr>
          <w:p w14:paraId="23FC2F9B" w14:textId="77777777" w:rsidR="003F33CD" w:rsidRPr="00CE1154" w:rsidRDefault="003F33CD" w:rsidP="003F33CD">
            <w:pPr>
              <w:pStyle w:val="NoSpacing"/>
              <w:rPr>
                <w:sz w:val="16"/>
                <w:szCs w:val="16"/>
              </w:rPr>
            </w:pPr>
            <w:r w:rsidRPr="00CE1154">
              <w:rPr>
                <w:sz w:val="16"/>
                <w:szCs w:val="16"/>
              </w:rPr>
              <w:t xml:space="preserve">UC Concept: Salvation </w:t>
            </w:r>
          </w:p>
          <w:p w14:paraId="1CBB0FC6" w14:textId="77777777" w:rsidR="003F33CD" w:rsidRPr="00CE1154" w:rsidRDefault="003F33CD" w:rsidP="003F33CD">
            <w:pPr>
              <w:pStyle w:val="NoSpacing"/>
              <w:rPr>
                <w:sz w:val="16"/>
                <w:szCs w:val="16"/>
              </w:rPr>
            </w:pPr>
            <w:r w:rsidRPr="00CE1154">
              <w:rPr>
                <w:sz w:val="16"/>
                <w:szCs w:val="16"/>
              </w:rPr>
              <w:t>Key Question: Why does Easter matter to Christians?</w:t>
            </w:r>
          </w:p>
          <w:p w14:paraId="4F58D6D3" w14:textId="77777777" w:rsidR="003F33CD" w:rsidRPr="00CE1154" w:rsidRDefault="003F33CD" w:rsidP="003F33CD">
            <w:pPr>
              <w:pStyle w:val="NoSpacing"/>
              <w:rPr>
                <w:sz w:val="16"/>
                <w:szCs w:val="16"/>
              </w:rPr>
            </w:pPr>
            <w:r w:rsidRPr="00CE1154">
              <w:rPr>
                <w:sz w:val="16"/>
                <w:szCs w:val="16"/>
              </w:rPr>
              <w:t>Religion: Christianity    UC</w:t>
            </w:r>
          </w:p>
        </w:tc>
        <w:tc>
          <w:tcPr>
            <w:tcW w:w="1455" w:type="dxa"/>
            <w:gridSpan w:val="2"/>
            <w:shd w:val="clear" w:color="auto" w:fill="auto"/>
          </w:tcPr>
          <w:p w14:paraId="1E3649D3" w14:textId="77777777" w:rsidR="003F33CD" w:rsidRPr="00CE1154" w:rsidRDefault="003F33CD" w:rsidP="003F33CD">
            <w:pPr>
              <w:pStyle w:val="NoSpacing"/>
              <w:rPr>
                <w:sz w:val="16"/>
                <w:szCs w:val="16"/>
              </w:rPr>
            </w:pPr>
            <w:r w:rsidRPr="00CE1154">
              <w:rPr>
                <w:sz w:val="16"/>
                <w:szCs w:val="16"/>
              </w:rPr>
              <w:t>Theme: Shabbat</w:t>
            </w:r>
          </w:p>
          <w:p w14:paraId="23BAF015" w14:textId="77777777" w:rsidR="003F33CD" w:rsidRPr="00CE1154" w:rsidRDefault="003F33CD" w:rsidP="003F33CD">
            <w:pPr>
              <w:pStyle w:val="NoSpacing"/>
              <w:rPr>
                <w:sz w:val="16"/>
                <w:szCs w:val="16"/>
              </w:rPr>
            </w:pPr>
            <w:r w:rsidRPr="00CE1154">
              <w:rPr>
                <w:sz w:val="16"/>
                <w:szCs w:val="16"/>
              </w:rPr>
              <w:t>Key Question: Is Shabbat important to Jewish children?</w:t>
            </w:r>
          </w:p>
          <w:p w14:paraId="55991398" w14:textId="77777777" w:rsidR="003F33CD" w:rsidRPr="00CE1154" w:rsidRDefault="003F33CD" w:rsidP="003F33CD">
            <w:pPr>
              <w:pStyle w:val="NoSpacing"/>
              <w:rPr>
                <w:sz w:val="16"/>
                <w:szCs w:val="16"/>
              </w:rPr>
            </w:pPr>
            <w:r w:rsidRPr="00CE1154">
              <w:rPr>
                <w:sz w:val="16"/>
                <w:szCs w:val="16"/>
              </w:rPr>
              <w:t>Religion: Judaism</w:t>
            </w:r>
          </w:p>
          <w:p w14:paraId="6C91905F" w14:textId="77777777" w:rsidR="003F33CD" w:rsidRPr="00CE1154" w:rsidRDefault="003F33CD" w:rsidP="003F33CD">
            <w:pPr>
              <w:pStyle w:val="NoSpacing"/>
              <w:rPr>
                <w:sz w:val="16"/>
                <w:szCs w:val="16"/>
              </w:rPr>
            </w:pPr>
          </w:p>
          <w:p w14:paraId="275C8AC5" w14:textId="77777777" w:rsidR="003F33CD" w:rsidRPr="00CE1154" w:rsidRDefault="003F33CD" w:rsidP="003F33CD">
            <w:pPr>
              <w:pStyle w:val="NoSpacing"/>
              <w:rPr>
                <w:sz w:val="16"/>
                <w:szCs w:val="16"/>
              </w:rPr>
            </w:pPr>
            <w:r w:rsidRPr="00CE1154">
              <w:rPr>
                <w:sz w:val="16"/>
                <w:szCs w:val="16"/>
              </w:rPr>
              <w:t>Y2</w:t>
            </w:r>
          </w:p>
          <w:p w14:paraId="24445D97" w14:textId="77777777" w:rsidR="003F33CD" w:rsidRPr="00CE1154" w:rsidRDefault="003F33CD" w:rsidP="003F33CD">
            <w:pPr>
              <w:pStyle w:val="NoSpacing"/>
              <w:rPr>
                <w:sz w:val="16"/>
                <w:szCs w:val="16"/>
              </w:rPr>
            </w:pPr>
            <w:r w:rsidRPr="00CE1154">
              <w:rPr>
                <w:sz w:val="16"/>
                <w:szCs w:val="16"/>
              </w:rPr>
              <w:t>Theme: The Covenant</w:t>
            </w:r>
          </w:p>
          <w:p w14:paraId="6DC74245" w14:textId="77777777" w:rsidR="003F33CD" w:rsidRPr="00CE1154" w:rsidRDefault="003F33CD" w:rsidP="003F33CD">
            <w:pPr>
              <w:pStyle w:val="NoSpacing"/>
              <w:rPr>
                <w:sz w:val="16"/>
                <w:szCs w:val="16"/>
              </w:rPr>
            </w:pPr>
            <w:r w:rsidRPr="00CE1154">
              <w:rPr>
                <w:sz w:val="16"/>
                <w:szCs w:val="16"/>
              </w:rPr>
              <w:t xml:space="preserve">Key Question: How special is the relationship Jews have with God? </w:t>
            </w:r>
          </w:p>
          <w:p w14:paraId="104637CC" w14:textId="77777777" w:rsidR="003F33CD" w:rsidRPr="00CE1154" w:rsidRDefault="003F33CD" w:rsidP="003F33CD">
            <w:pPr>
              <w:pStyle w:val="NoSpacing"/>
              <w:rPr>
                <w:sz w:val="16"/>
                <w:szCs w:val="16"/>
              </w:rPr>
            </w:pPr>
            <w:r w:rsidRPr="00CE1154">
              <w:rPr>
                <w:sz w:val="16"/>
                <w:szCs w:val="16"/>
              </w:rPr>
              <w:t xml:space="preserve"> Religion: Judaism</w:t>
            </w:r>
          </w:p>
        </w:tc>
        <w:tc>
          <w:tcPr>
            <w:tcW w:w="1516" w:type="dxa"/>
            <w:gridSpan w:val="2"/>
            <w:shd w:val="clear" w:color="auto" w:fill="auto"/>
          </w:tcPr>
          <w:p w14:paraId="70D741C8" w14:textId="77777777" w:rsidR="003F33CD" w:rsidRPr="00CE1154" w:rsidRDefault="003F33CD" w:rsidP="003F33CD">
            <w:pPr>
              <w:pStyle w:val="NoSpacing"/>
              <w:rPr>
                <w:sz w:val="16"/>
                <w:szCs w:val="16"/>
              </w:rPr>
            </w:pPr>
            <w:r w:rsidRPr="00CE1154">
              <w:rPr>
                <w:sz w:val="16"/>
                <w:szCs w:val="16"/>
              </w:rPr>
              <w:t xml:space="preserve">Theme: Rosh Hashanah and Yom Kippur Key Question: Are Rosh Hashanah and Yom Kippur important to Jewish children? </w:t>
            </w:r>
          </w:p>
          <w:p w14:paraId="0D038A19" w14:textId="77777777" w:rsidR="003F33CD" w:rsidRPr="00CE1154" w:rsidRDefault="003F33CD" w:rsidP="003F33CD">
            <w:pPr>
              <w:pStyle w:val="NoSpacing"/>
              <w:rPr>
                <w:sz w:val="16"/>
                <w:szCs w:val="16"/>
              </w:rPr>
            </w:pPr>
            <w:r w:rsidRPr="00CE1154">
              <w:rPr>
                <w:sz w:val="16"/>
                <w:szCs w:val="16"/>
              </w:rPr>
              <w:t xml:space="preserve"> Religion: Judaism</w:t>
            </w:r>
          </w:p>
          <w:p w14:paraId="5BD59F0C" w14:textId="77777777" w:rsidR="003F33CD" w:rsidRPr="00CE1154" w:rsidRDefault="003F33CD" w:rsidP="003F33CD">
            <w:pPr>
              <w:pStyle w:val="NoSpacing"/>
              <w:rPr>
                <w:sz w:val="16"/>
                <w:szCs w:val="16"/>
              </w:rPr>
            </w:pPr>
            <w:r w:rsidRPr="00CE1154">
              <w:rPr>
                <w:sz w:val="16"/>
                <w:szCs w:val="16"/>
              </w:rPr>
              <w:t>Y2</w:t>
            </w:r>
          </w:p>
          <w:p w14:paraId="2D437184" w14:textId="77777777" w:rsidR="003F33CD" w:rsidRPr="00CE1154" w:rsidRDefault="003F33CD" w:rsidP="003F33CD">
            <w:pPr>
              <w:pStyle w:val="NoSpacing"/>
              <w:rPr>
                <w:sz w:val="16"/>
                <w:szCs w:val="16"/>
              </w:rPr>
            </w:pPr>
            <w:r w:rsidRPr="00CE1154">
              <w:rPr>
                <w:sz w:val="16"/>
                <w:szCs w:val="16"/>
              </w:rPr>
              <w:t>Theme: Rites of Passage and good works</w:t>
            </w:r>
          </w:p>
          <w:p w14:paraId="0F66ACD9" w14:textId="77777777" w:rsidR="003F33CD" w:rsidRPr="00CE1154" w:rsidRDefault="003F33CD" w:rsidP="003F33CD">
            <w:pPr>
              <w:pStyle w:val="NoSpacing"/>
              <w:rPr>
                <w:sz w:val="16"/>
                <w:szCs w:val="16"/>
              </w:rPr>
            </w:pPr>
            <w:r w:rsidRPr="00CE1154">
              <w:rPr>
                <w:sz w:val="16"/>
                <w:szCs w:val="16"/>
              </w:rPr>
              <w:t xml:space="preserve">Key Question: What is the best way for a Jew to show commitment to God? </w:t>
            </w:r>
          </w:p>
          <w:p w14:paraId="7101B6C7" w14:textId="77777777" w:rsidR="003F33CD" w:rsidRPr="00CE1154" w:rsidRDefault="003F33CD" w:rsidP="003F33CD">
            <w:pPr>
              <w:pStyle w:val="NoSpacing"/>
              <w:rPr>
                <w:sz w:val="16"/>
                <w:szCs w:val="16"/>
              </w:rPr>
            </w:pPr>
            <w:r w:rsidRPr="00CE1154">
              <w:rPr>
                <w:sz w:val="16"/>
                <w:szCs w:val="16"/>
              </w:rPr>
              <w:t>Religion: Judaism</w:t>
            </w:r>
          </w:p>
        </w:tc>
      </w:tr>
      <w:tr w:rsidR="003F33CD" w14:paraId="024C9915" w14:textId="77777777" w:rsidTr="004921AC">
        <w:tc>
          <w:tcPr>
            <w:tcW w:w="1855" w:type="dxa"/>
            <w:shd w:val="clear" w:color="auto" w:fill="auto"/>
          </w:tcPr>
          <w:p w14:paraId="67A1ED53" w14:textId="1113C544" w:rsidR="003F33CD" w:rsidRDefault="003F33CD" w:rsidP="003F33CD">
            <w:pPr>
              <w:pStyle w:val="NoSpacing"/>
            </w:pPr>
            <w:proofErr w:type="gramStart"/>
            <w:r>
              <w:t>RE :</w:t>
            </w:r>
            <w:proofErr w:type="gramEnd"/>
            <w:r>
              <w:t xml:space="preserve"> EYFS objective</w:t>
            </w:r>
          </w:p>
        </w:tc>
        <w:tc>
          <w:tcPr>
            <w:tcW w:w="8827" w:type="dxa"/>
            <w:gridSpan w:val="9"/>
          </w:tcPr>
          <w:p w14:paraId="78697F7B" w14:textId="3E8376AE" w:rsidR="003F33CD" w:rsidRPr="00CE1154" w:rsidRDefault="003F33CD" w:rsidP="003F33CD">
            <w:pPr>
              <w:pStyle w:val="NoSpacing"/>
              <w:rPr>
                <w:sz w:val="16"/>
                <w:szCs w:val="16"/>
              </w:rPr>
            </w:pPr>
            <w:r w:rsidRPr="00CA7752">
              <w:rPr>
                <w:sz w:val="16"/>
                <w:szCs w:val="16"/>
              </w:rPr>
              <w:t>Know some similarities and differences between different religious and cultural communities in this country, drawing on their experiences and what has been read in class</w:t>
            </w:r>
            <w:r>
              <w:t>;</w:t>
            </w:r>
          </w:p>
        </w:tc>
      </w:tr>
    </w:tbl>
    <w:p w14:paraId="02609B3E" w14:textId="62A03048" w:rsidR="00191727" w:rsidRDefault="00191727" w:rsidP="00CC634B"/>
    <w:p w14:paraId="4A792A8B" w14:textId="77777777" w:rsidR="00D47F88" w:rsidRPr="00172AAF" w:rsidRDefault="00D47F88" w:rsidP="00D47F88">
      <w:pPr>
        <w:rPr>
          <w:b/>
          <w:bCs/>
        </w:rPr>
      </w:pPr>
      <w:r>
        <w:br w:type="page"/>
      </w:r>
      <w:proofErr w:type="spellStart"/>
      <w:r w:rsidRPr="00172AAF">
        <w:rPr>
          <w:b/>
          <w:bCs/>
        </w:rPr>
        <w:lastRenderedPageBreak/>
        <w:t>Bibury</w:t>
      </w:r>
      <w:proofErr w:type="spellEnd"/>
      <w:r w:rsidRPr="00172AAF">
        <w:rPr>
          <w:b/>
          <w:bCs/>
        </w:rPr>
        <w:t xml:space="preserve"> C of E Primary School – Long Term Planning Overview Acorns Years 1 and </w:t>
      </w:r>
      <w:proofErr w:type="gramStart"/>
      <w:r w:rsidRPr="00172AAF">
        <w:rPr>
          <w:b/>
          <w:bCs/>
        </w:rPr>
        <w:t>2  Year</w:t>
      </w:r>
      <w:proofErr w:type="gramEnd"/>
      <w:r w:rsidRPr="00172AAF">
        <w:rPr>
          <w:b/>
          <w:bCs/>
        </w:rPr>
        <w:t xml:space="preserve"> A/C and 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03"/>
        <w:gridCol w:w="1503"/>
        <w:gridCol w:w="1502"/>
        <w:gridCol w:w="1502"/>
        <w:gridCol w:w="1504"/>
        <w:gridCol w:w="1556"/>
      </w:tblGrid>
      <w:tr w:rsidR="00CA7752" w14:paraId="4A8400F7" w14:textId="77777777" w:rsidTr="00E35B8A">
        <w:tc>
          <w:tcPr>
            <w:tcW w:w="1612" w:type="dxa"/>
            <w:shd w:val="clear" w:color="auto" w:fill="auto"/>
          </w:tcPr>
          <w:p w14:paraId="2561F1B0" w14:textId="569661CB" w:rsidR="00D47F88" w:rsidRDefault="00D47F88" w:rsidP="004921AC">
            <w:r>
              <w:t>Year B/D</w:t>
            </w:r>
          </w:p>
        </w:tc>
        <w:tc>
          <w:tcPr>
            <w:tcW w:w="1503" w:type="dxa"/>
            <w:shd w:val="clear" w:color="auto" w:fill="auto"/>
          </w:tcPr>
          <w:p w14:paraId="3981A296" w14:textId="77777777" w:rsidR="00D47F88" w:rsidRDefault="00D47F88" w:rsidP="004921AC">
            <w:r>
              <w:t xml:space="preserve">T1 </w:t>
            </w:r>
          </w:p>
        </w:tc>
        <w:tc>
          <w:tcPr>
            <w:tcW w:w="1503" w:type="dxa"/>
            <w:shd w:val="clear" w:color="auto" w:fill="auto"/>
          </w:tcPr>
          <w:p w14:paraId="3D47306E" w14:textId="77777777" w:rsidR="00D47F88" w:rsidRDefault="00D47F88" w:rsidP="004921AC">
            <w:r>
              <w:t xml:space="preserve">T2 </w:t>
            </w:r>
          </w:p>
        </w:tc>
        <w:tc>
          <w:tcPr>
            <w:tcW w:w="1502" w:type="dxa"/>
            <w:shd w:val="clear" w:color="auto" w:fill="auto"/>
          </w:tcPr>
          <w:p w14:paraId="6F19C0ED" w14:textId="77777777" w:rsidR="00D47F88" w:rsidRDefault="00D47F88" w:rsidP="004921AC">
            <w:r>
              <w:t>T3</w:t>
            </w:r>
          </w:p>
        </w:tc>
        <w:tc>
          <w:tcPr>
            <w:tcW w:w="1502" w:type="dxa"/>
            <w:shd w:val="clear" w:color="auto" w:fill="auto"/>
          </w:tcPr>
          <w:p w14:paraId="4A0B438D" w14:textId="77777777" w:rsidR="00D47F88" w:rsidRDefault="00D47F88" w:rsidP="004921AC">
            <w:r>
              <w:t>T4</w:t>
            </w:r>
          </w:p>
        </w:tc>
        <w:tc>
          <w:tcPr>
            <w:tcW w:w="1504" w:type="dxa"/>
            <w:shd w:val="clear" w:color="auto" w:fill="auto"/>
          </w:tcPr>
          <w:p w14:paraId="2D2B5104" w14:textId="77777777" w:rsidR="00D47F88" w:rsidRDefault="00D47F88" w:rsidP="004921AC">
            <w:r>
              <w:t>T5</w:t>
            </w:r>
          </w:p>
        </w:tc>
        <w:tc>
          <w:tcPr>
            <w:tcW w:w="1556" w:type="dxa"/>
            <w:shd w:val="clear" w:color="auto" w:fill="auto"/>
          </w:tcPr>
          <w:p w14:paraId="71CFC34B" w14:textId="77777777" w:rsidR="00D47F88" w:rsidRDefault="00D47F88" w:rsidP="004921AC">
            <w:r>
              <w:t>T6</w:t>
            </w:r>
          </w:p>
        </w:tc>
      </w:tr>
      <w:tr w:rsidR="00CA7752" w14:paraId="6DA58D1C" w14:textId="77777777" w:rsidTr="00E35B8A">
        <w:tc>
          <w:tcPr>
            <w:tcW w:w="1612" w:type="dxa"/>
            <w:shd w:val="clear" w:color="auto" w:fill="auto"/>
          </w:tcPr>
          <w:p w14:paraId="4525F326" w14:textId="77777777" w:rsidR="00D47F88" w:rsidRDefault="00D47F88" w:rsidP="004921AC">
            <w:pPr>
              <w:rPr>
                <w:sz w:val="18"/>
                <w:szCs w:val="18"/>
              </w:rPr>
            </w:pPr>
            <w:proofErr w:type="gramStart"/>
            <w:r>
              <w:rPr>
                <w:sz w:val="18"/>
                <w:szCs w:val="18"/>
              </w:rPr>
              <w:t>CLL :</w:t>
            </w:r>
            <w:proofErr w:type="gramEnd"/>
            <w:r>
              <w:rPr>
                <w:sz w:val="18"/>
                <w:szCs w:val="18"/>
              </w:rPr>
              <w:t xml:space="preserve"> Listening, Understanding and Attention</w:t>
            </w:r>
          </w:p>
        </w:tc>
        <w:tc>
          <w:tcPr>
            <w:tcW w:w="1503" w:type="dxa"/>
            <w:shd w:val="clear" w:color="auto" w:fill="auto"/>
          </w:tcPr>
          <w:p w14:paraId="5BEDD677" w14:textId="77777777" w:rsidR="00D47F88" w:rsidRPr="00E35B8A" w:rsidRDefault="00D47F88" w:rsidP="004921AC">
            <w:pPr>
              <w:pStyle w:val="NoSpacing"/>
              <w:rPr>
                <w:rFonts w:ascii="Calibri Light" w:hAnsi="Calibri Light"/>
                <w:sz w:val="16"/>
                <w:szCs w:val="16"/>
              </w:rPr>
            </w:pPr>
            <w:proofErr w:type="gramStart"/>
            <w:r w:rsidRPr="00E35B8A">
              <w:rPr>
                <w:rFonts w:ascii="Calibri Light" w:hAnsi="Calibri Light"/>
                <w:sz w:val="16"/>
                <w:szCs w:val="16"/>
              </w:rPr>
              <w:t>1 :</w:t>
            </w:r>
            <w:proofErr w:type="gramEnd"/>
            <w:r w:rsidRPr="00E35B8A">
              <w:rPr>
                <w:rFonts w:ascii="Calibri Light" w:hAnsi="Calibri Light"/>
                <w:sz w:val="16"/>
                <w:szCs w:val="16"/>
              </w:rPr>
              <w:t xml:space="preserve"> 1 conversation </w:t>
            </w:r>
          </w:p>
          <w:p w14:paraId="4E496F04" w14:textId="77777777" w:rsidR="00D47F88" w:rsidRPr="00E35B8A" w:rsidRDefault="00D47F88" w:rsidP="004921AC">
            <w:pPr>
              <w:pStyle w:val="NoSpacing"/>
              <w:rPr>
                <w:rFonts w:ascii="Calibri Light" w:hAnsi="Calibri Light"/>
                <w:sz w:val="16"/>
                <w:szCs w:val="16"/>
              </w:rPr>
            </w:pPr>
            <w:r w:rsidRPr="00E35B8A">
              <w:rPr>
                <w:rFonts w:ascii="Calibri Light" w:hAnsi="Calibri Light"/>
                <w:sz w:val="16"/>
                <w:szCs w:val="16"/>
              </w:rPr>
              <w:t>Back and forth</w:t>
            </w:r>
          </w:p>
        </w:tc>
        <w:tc>
          <w:tcPr>
            <w:tcW w:w="1503" w:type="dxa"/>
            <w:shd w:val="clear" w:color="auto" w:fill="auto"/>
          </w:tcPr>
          <w:p w14:paraId="7234D9D8" w14:textId="77777777" w:rsidR="00D47F88" w:rsidRPr="00E35B8A" w:rsidRDefault="00D47F88" w:rsidP="004921AC">
            <w:pPr>
              <w:pStyle w:val="NoSpacing"/>
              <w:rPr>
                <w:sz w:val="16"/>
                <w:szCs w:val="16"/>
              </w:rPr>
            </w:pPr>
            <w:r w:rsidRPr="00E35B8A">
              <w:rPr>
                <w:sz w:val="16"/>
                <w:szCs w:val="16"/>
              </w:rPr>
              <w:t xml:space="preserve">Small group conversations </w:t>
            </w:r>
          </w:p>
        </w:tc>
        <w:tc>
          <w:tcPr>
            <w:tcW w:w="1502" w:type="dxa"/>
            <w:shd w:val="clear" w:color="auto" w:fill="auto"/>
          </w:tcPr>
          <w:p w14:paraId="70963B29" w14:textId="77777777" w:rsidR="00D47F88" w:rsidRPr="00E35B8A" w:rsidRDefault="00D47F88" w:rsidP="004921AC">
            <w:pPr>
              <w:pStyle w:val="NoSpacing"/>
              <w:rPr>
                <w:sz w:val="16"/>
                <w:szCs w:val="16"/>
              </w:rPr>
            </w:pPr>
            <w:r w:rsidRPr="00E35B8A">
              <w:rPr>
                <w:sz w:val="16"/>
                <w:szCs w:val="16"/>
              </w:rPr>
              <w:t>Comment on experiences and asking for clarifications</w:t>
            </w:r>
          </w:p>
        </w:tc>
        <w:tc>
          <w:tcPr>
            <w:tcW w:w="1502" w:type="dxa"/>
            <w:shd w:val="clear" w:color="auto" w:fill="auto"/>
          </w:tcPr>
          <w:p w14:paraId="4E68924C" w14:textId="77777777" w:rsidR="00D47F88" w:rsidRPr="00E35B8A" w:rsidRDefault="00D47F88" w:rsidP="004921AC">
            <w:pPr>
              <w:pStyle w:val="NoSpacing"/>
              <w:rPr>
                <w:sz w:val="16"/>
                <w:szCs w:val="16"/>
              </w:rPr>
            </w:pPr>
            <w:r w:rsidRPr="00E35B8A">
              <w:rPr>
                <w:sz w:val="16"/>
                <w:szCs w:val="16"/>
              </w:rPr>
              <w:t>Comment on experiences and asking for clarifications</w:t>
            </w:r>
          </w:p>
        </w:tc>
        <w:tc>
          <w:tcPr>
            <w:tcW w:w="1504" w:type="dxa"/>
            <w:shd w:val="clear" w:color="auto" w:fill="auto"/>
          </w:tcPr>
          <w:p w14:paraId="1CC157EF" w14:textId="77777777" w:rsidR="00D47F88" w:rsidRPr="00E35B8A" w:rsidRDefault="00D47F88" w:rsidP="004921AC">
            <w:pPr>
              <w:pStyle w:val="NoSpacing"/>
              <w:rPr>
                <w:sz w:val="16"/>
                <w:szCs w:val="16"/>
              </w:rPr>
            </w:pPr>
            <w:r w:rsidRPr="00E35B8A">
              <w:rPr>
                <w:sz w:val="16"/>
                <w:szCs w:val="16"/>
              </w:rPr>
              <w:t>Listen as part of a small group to book talk and ask questions</w:t>
            </w:r>
          </w:p>
        </w:tc>
        <w:tc>
          <w:tcPr>
            <w:tcW w:w="1556" w:type="dxa"/>
            <w:shd w:val="clear" w:color="auto" w:fill="auto"/>
          </w:tcPr>
          <w:p w14:paraId="40573BFF" w14:textId="77777777" w:rsidR="00D47F88" w:rsidRPr="00E35B8A" w:rsidRDefault="00D47F88" w:rsidP="004921AC">
            <w:pPr>
              <w:pStyle w:val="NoSpacing"/>
              <w:rPr>
                <w:sz w:val="16"/>
                <w:szCs w:val="16"/>
              </w:rPr>
            </w:pPr>
            <w:r w:rsidRPr="00E35B8A">
              <w:rPr>
                <w:sz w:val="16"/>
                <w:szCs w:val="16"/>
              </w:rPr>
              <w:t>Listen as part of a whole class to book talk and ask questions</w:t>
            </w:r>
          </w:p>
        </w:tc>
      </w:tr>
      <w:tr w:rsidR="00CA7752" w14:paraId="54ADA0B2" w14:textId="77777777" w:rsidTr="00E35B8A">
        <w:tc>
          <w:tcPr>
            <w:tcW w:w="1612" w:type="dxa"/>
            <w:shd w:val="clear" w:color="auto" w:fill="auto"/>
          </w:tcPr>
          <w:p w14:paraId="03236575" w14:textId="77777777" w:rsidR="00D47F88" w:rsidRDefault="00D47F88" w:rsidP="004921AC">
            <w:pPr>
              <w:rPr>
                <w:sz w:val="18"/>
                <w:szCs w:val="18"/>
              </w:rPr>
            </w:pPr>
            <w:proofErr w:type="gramStart"/>
            <w:r>
              <w:rPr>
                <w:sz w:val="18"/>
                <w:szCs w:val="18"/>
              </w:rPr>
              <w:t>CLL :</w:t>
            </w:r>
            <w:proofErr w:type="gramEnd"/>
            <w:r>
              <w:rPr>
                <w:sz w:val="18"/>
                <w:szCs w:val="18"/>
              </w:rPr>
              <w:t xml:space="preserve"> Speaking</w:t>
            </w:r>
          </w:p>
        </w:tc>
        <w:tc>
          <w:tcPr>
            <w:tcW w:w="1503" w:type="dxa"/>
            <w:shd w:val="clear" w:color="auto" w:fill="auto"/>
          </w:tcPr>
          <w:p w14:paraId="7FF7FDC3" w14:textId="77777777" w:rsidR="00D47F88" w:rsidRPr="00E35B8A" w:rsidRDefault="00D47F88" w:rsidP="004921AC">
            <w:pPr>
              <w:pStyle w:val="NoSpacing"/>
              <w:rPr>
                <w:rFonts w:ascii="Calibri Light" w:hAnsi="Calibri Light"/>
                <w:sz w:val="16"/>
                <w:szCs w:val="16"/>
              </w:rPr>
            </w:pPr>
            <w:proofErr w:type="gramStart"/>
            <w:r w:rsidRPr="00E35B8A">
              <w:rPr>
                <w:rFonts w:ascii="Calibri Light" w:hAnsi="Calibri Light"/>
                <w:sz w:val="16"/>
                <w:szCs w:val="16"/>
              </w:rPr>
              <w:t>1 :</w:t>
            </w:r>
            <w:proofErr w:type="gramEnd"/>
            <w:r w:rsidRPr="00E35B8A">
              <w:rPr>
                <w:rFonts w:ascii="Calibri Light" w:hAnsi="Calibri Light"/>
                <w:sz w:val="16"/>
                <w:szCs w:val="16"/>
              </w:rPr>
              <w:t xml:space="preserve"> 1 conversations offering own ideas</w:t>
            </w:r>
          </w:p>
        </w:tc>
        <w:tc>
          <w:tcPr>
            <w:tcW w:w="1503" w:type="dxa"/>
            <w:shd w:val="clear" w:color="auto" w:fill="auto"/>
          </w:tcPr>
          <w:p w14:paraId="67CF0DE3" w14:textId="77777777" w:rsidR="00D47F88" w:rsidRPr="00E35B8A" w:rsidRDefault="00D47F88" w:rsidP="004921AC">
            <w:pPr>
              <w:pStyle w:val="NoSpacing"/>
              <w:rPr>
                <w:sz w:val="16"/>
                <w:szCs w:val="16"/>
              </w:rPr>
            </w:pPr>
            <w:r w:rsidRPr="00E35B8A">
              <w:rPr>
                <w:sz w:val="16"/>
                <w:szCs w:val="16"/>
              </w:rPr>
              <w:t>Paired talk/ small group</w:t>
            </w:r>
          </w:p>
          <w:p w14:paraId="0D54AB8A" w14:textId="77777777" w:rsidR="00D47F88" w:rsidRPr="00E35B8A" w:rsidRDefault="00D47F88" w:rsidP="004921AC">
            <w:pPr>
              <w:pStyle w:val="NoSpacing"/>
              <w:rPr>
                <w:sz w:val="16"/>
                <w:szCs w:val="16"/>
              </w:rPr>
            </w:pPr>
            <w:r w:rsidRPr="00E35B8A">
              <w:rPr>
                <w:sz w:val="16"/>
                <w:szCs w:val="16"/>
              </w:rPr>
              <w:t>Offering own ideas</w:t>
            </w:r>
          </w:p>
        </w:tc>
        <w:tc>
          <w:tcPr>
            <w:tcW w:w="1502" w:type="dxa"/>
            <w:shd w:val="clear" w:color="auto" w:fill="auto"/>
          </w:tcPr>
          <w:p w14:paraId="04457A18" w14:textId="77777777" w:rsidR="00D47F88" w:rsidRPr="00E35B8A" w:rsidRDefault="00D47F88" w:rsidP="004921AC">
            <w:pPr>
              <w:pStyle w:val="NoSpacing"/>
              <w:rPr>
                <w:sz w:val="16"/>
                <w:szCs w:val="16"/>
              </w:rPr>
            </w:pPr>
            <w:r w:rsidRPr="00E35B8A">
              <w:rPr>
                <w:sz w:val="16"/>
                <w:szCs w:val="16"/>
              </w:rPr>
              <w:t>Explanations for why things happen linked to stories, experiences</w:t>
            </w:r>
          </w:p>
        </w:tc>
        <w:tc>
          <w:tcPr>
            <w:tcW w:w="1502" w:type="dxa"/>
            <w:shd w:val="clear" w:color="auto" w:fill="auto"/>
          </w:tcPr>
          <w:p w14:paraId="78699D98" w14:textId="77777777" w:rsidR="00D47F88" w:rsidRPr="00E35B8A" w:rsidRDefault="00D47F88" w:rsidP="004921AC">
            <w:pPr>
              <w:pStyle w:val="NoSpacing"/>
              <w:rPr>
                <w:sz w:val="16"/>
                <w:szCs w:val="16"/>
              </w:rPr>
            </w:pPr>
            <w:r w:rsidRPr="00E35B8A">
              <w:rPr>
                <w:sz w:val="16"/>
                <w:szCs w:val="16"/>
              </w:rPr>
              <w:t>Explanations using newly taught vocab</w:t>
            </w:r>
          </w:p>
        </w:tc>
        <w:tc>
          <w:tcPr>
            <w:tcW w:w="1504" w:type="dxa"/>
            <w:shd w:val="clear" w:color="auto" w:fill="auto"/>
          </w:tcPr>
          <w:p w14:paraId="06CFB6E0" w14:textId="77777777" w:rsidR="00D47F88" w:rsidRPr="00E35B8A" w:rsidRDefault="00D47F88" w:rsidP="004921AC">
            <w:pPr>
              <w:pStyle w:val="NoSpacing"/>
              <w:rPr>
                <w:sz w:val="16"/>
                <w:szCs w:val="16"/>
              </w:rPr>
            </w:pPr>
            <w:r w:rsidRPr="00E35B8A">
              <w:rPr>
                <w:sz w:val="16"/>
                <w:szCs w:val="16"/>
              </w:rPr>
              <w:t>Expressing themselves using full sentences in past and present tense using conjunctions with support from teacher</w:t>
            </w:r>
          </w:p>
        </w:tc>
        <w:tc>
          <w:tcPr>
            <w:tcW w:w="1556" w:type="dxa"/>
            <w:shd w:val="clear" w:color="auto" w:fill="auto"/>
          </w:tcPr>
          <w:p w14:paraId="69A75D27" w14:textId="77777777" w:rsidR="00D47F88" w:rsidRPr="00E35B8A" w:rsidRDefault="00D47F88" w:rsidP="004921AC">
            <w:pPr>
              <w:pStyle w:val="NoSpacing"/>
              <w:rPr>
                <w:sz w:val="16"/>
                <w:szCs w:val="16"/>
              </w:rPr>
            </w:pPr>
            <w:r w:rsidRPr="00E35B8A">
              <w:rPr>
                <w:sz w:val="16"/>
                <w:szCs w:val="16"/>
              </w:rPr>
              <w:t>Expressing themselves using full sentences in past and present tense using conjunctions with support from teacher</w:t>
            </w:r>
          </w:p>
        </w:tc>
      </w:tr>
      <w:tr w:rsidR="00CA7752" w14:paraId="5D7E9F60" w14:textId="77777777" w:rsidTr="00E35B8A">
        <w:tc>
          <w:tcPr>
            <w:tcW w:w="1612" w:type="dxa"/>
            <w:shd w:val="clear" w:color="auto" w:fill="auto"/>
          </w:tcPr>
          <w:p w14:paraId="23FAAC59" w14:textId="77777777" w:rsidR="00D47F88" w:rsidRDefault="00D47F88" w:rsidP="004921AC">
            <w:r w:rsidRPr="00C812AE">
              <w:t>PE/dance</w:t>
            </w:r>
          </w:p>
          <w:p w14:paraId="62B2AA72" w14:textId="77777777" w:rsidR="00D47F88" w:rsidRDefault="00D47F88" w:rsidP="004921AC">
            <w:pPr>
              <w:rPr>
                <w:sz w:val="18"/>
                <w:szCs w:val="18"/>
              </w:rPr>
            </w:pPr>
            <w:r>
              <w:t>(Gross Motor)</w:t>
            </w:r>
          </w:p>
        </w:tc>
        <w:tc>
          <w:tcPr>
            <w:tcW w:w="1503" w:type="dxa"/>
            <w:shd w:val="clear" w:color="auto" w:fill="auto"/>
          </w:tcPr>
          <w:p w14:paraId="7B41C8A1" w14:textId="77777777" w:rsidR="00D47F88" w:rsidRPr="005C767D" w:rsidRDefault="00D47F88" w:rsidP="004921AC">
            <w:pPr>
              <w:rPr>
                <w:sz w:val="16"/>
                <w:szCs w:val="16"/>
              </w:rPr>
            </w:pPr>
            <w:r w:rsidRPr="005C767D">
              <w:rPr>
                <w:sz w:val="16"/>
                <w:szCs w:val="16"/>
              </w:rPr>
              <w:t xml:space="preserve">Multi Skills </w:t>
            </w:r>
          </w:p>
          <w:p w14:paraId="25BAB3F0" w14:textId="77777777" w:rsidR="00D47F88" w:rsidRPr="005C767D" w:rsidRDefault="00D47F88" w:rsidP="004921AC">
            <w:pPr>
              <w:pStyle w:val="NoSpacing"/>
              <w:rPr>
                <w:rFonts w:ascii="Calibri Light" w:hAnsi="Calibri Light"/>
                <w:b/>
                <w:bCs/>
                <w:sz w:val="16"/>
                <w:szCs w:val="16"/>
              </w:rPr>
            </w:pPr>
            <w:r w:rsidRPr="005C767D">
              <w:rPr>
                <w:sz w:val="16"/>
                <w:szCs w:val="16"/>
              </w:rPr>
              <w:t>Ball Games (Movement Skills/Fitness)</w:t>
            </w:r>
          </w:p>
        </w:tc>
        <w:tc>
          <w:tcPr>
            <w:tcW w:w="1503" w:type="dxa"/>
            <w:shd w:val="clear" w:color="auto" w:fill="auto"/>
          </w:tcPr>
          <w:p w14:paraId="0695C3F3" w14:textId="77777777" w:rsidR="00D47F88" w:rsidRPr="005C767D" w:rsidRDefault="00D47F88" w:rsidP="004921AC">
            <w:pPr>
              <w:rPr>
                <w:sz w:val="16"/>
                <w:szCs w:val="16"/>
              </w:rPr>
            </w:pPr>
            <w:r w:rsidRPr="005C767D">
              <w:rPr>
                <w:sz w:val="16"/>
                <w:szCs w:val="16"/>
              </w:rPr>
              <w:t>Multi Skills</w:t>
            </w:r>
          </w:p>
          <w:p w14:paraId="3A8AF8E0" w14:textId="77777777" w:rsidR="00D47F88" w:rsidRPr="005C767D" w:rsidRDefault="00D47F88" w:rsidP="004921AC">
            <w:pPr>
              <w:pStyle w:val="NoSpacing"/>
              <w:rPr>
                <w:b/>
                <w:bCs/>
                <w:sz w:val="16"/>
                <w:szCs w:val="16"/>
              </w:rPr>
            </w:pPr>
            <w:r w:rsidRPr="005C767D">
              <w:rPr>
                <w:sz w:val="16"/>
                <w:szCs w:val="16"/>
              </w:rPr>
              <w:t>Invasion Games</w:t>
            </w:r>
          </w:p>
        </w:tc>
        <w:tc>
          <w:tcPr>
            <w:tcW w:w="1502" w:type="dxa"/>
            <w:shd w:val="clear" w:color="auto" w:fill="auto"/>
          </w:tcPr>
          <w:p w14:paraId="007A7AAD" w14:textId="77777777" w:rsidR="00D47F88" w:rsidRPr="005C767D" w:rsidRDefault="00D47F88" w:rsidP="004921AC">
            <w:pPr>
              <w:rPr>
                <w:sz w:val="16"/>
                <w:szCs w:val="16"/>
              </w:rPr>
            </w:pPr>
            <w:r w:rsidRPr="005C767D">
              <w:rPr>
                <w:sz w:val="16"/>
                <w:szCs w:val="16"/>
              </w:rPr>
              <w:t>Gymnastics</w:t>
            </w:r>
          </w:p>
          <w:p w14:paraId="75C0F564" w14:textId="77777777" w:rsidR="00D47F88" w:rsidRPr="005C767D" w:rsidRDefault="00D47F88" w:rsidP="004921AC">
            <w:pPr>
              <w:pStyle w:val="NoSpacing"/>
              <w:rPr>
                <w:b/>
                <w:bCs/>
                <w:sz w:val="16"/>
                <w:szCs w:val="16"/>
              </w:rPr>
            </w:pPr>
            <w:r w:rsidRPr="005C767D">
              <w:rPr>
                <w:sz w:val="16"/>
                <w:szCs w:val="16"/>
              </w:rPr>
              <w:t>Dance</w:t>
            </w:r>
          </w:p>
        </w:tc>
        <w:tc>
          <w:tcPr>
            <w:tcW w:w="1502" w:type="dxa"/>
            <w:shd w:val="clear" w:color="auto" w:fill="auto"/>
          </w:tcPr>
          <w:p w14:paraId="06930687" w14:textId="77777777" w:rsidR="00D47F88" w:rsidRPr="005C767D" w:rsidRDefault="00D47F88" w:rsidP="004921AC">
            <w:pPr>
              <w:rPr>
                <w:sz w:val="16"/>
                <w:szCs w:val="16"/>
              </w:rPr>
            </w:pPr>
            <w:r w:rsidRPr="005C767D">
              <w:rPr>
                <w:sz w:val="16"/>
                <w:szCs w:val="16"/>
              </w:rPr>
              <w:t>Multi Skills</w:t>
            </w:r>
          </w:p>
          <w:p w14:paraId="516E182C" w14:textId="77777777" w:rsidR="00D47F88" w:rsidRPr="005C767D" w:rsidRDefault="00D47F88" w:rsidP="004921AC">
            <w:pPr>
              <w:pStyle w:val="NoSpacing"/>
              <w:rPr>
                <w:b/>
                <w:bCs/>
                <w:sz w:val="16"/>
                <w:szCs w:val="16"/>
              </w:rPr>
            </w:pPr>
            <w:r w:rsidRPr="005C767D">
              <w:rPr>
                <w:sz w:val="16"/>
                <w:szCs w:val="16"/>
              </w:rPr>
              <w:t>Tag Rugby</w:t>
            </w:r>
          </w:p>
        </w:tc>
        <w:tc>
          <w:tcPr>
            <w:tcW w:w="1504" w:type="dxa"/>
            <w:shd w:val="clear" w:color="auto" w:fill="auto"/>
          </w:tcPr>
          <w:p w14:paraId="07A2337E" w14:textId="77777777" w:rsidR="00D47F88" w:rsidRPr="005C767D" w:rsidRDefault="00D47F88" w:rsidP="004921AC">
            <w:pPr>
              <w:rPr>
                <w:sz w:val="16"/>
                <w:szCs w:val="16"/>
              </w:rPr>
            </w:pPr>
            <w:r w:rsidRPr="005C767D">
              <w:rPr>
                <w:sz w:val="16"/>
                <w:szCs w:val="16"/>
              </w:rPr>
              <w:t xml:space="preserve">Striking &amp; Fielding </w:t>
            </w:r>
          </w:p>
          <w:p w14:paraId="749E24A3" w14:textId="77777777" w:rsidR="00D47F88" w:rsidRPr="005C767D" w:rsidRDefault="00D47F88" w:rsidP="004921AC">
            <w:pPr>
              <w:pStyle w:val="NoSpacing"/>
              <w:rPr>
                <w:b/>
                <w:bCs/>
                <w:sz w:val="16"/>
                <w:szCs w:val="16"/>
              </w:rPr>
            </w:pPr>
            <w:r w:rsidRPr="005C767D">
              <w:rPr>
                <w:sz w:val="16"/>
                <w:szCs w:val="16"/>
              </w:rPr>
              <w:t>Net &amp; Wall</w:t>
            </w:r>
          </w:p>
        </w:tc>
        <w:tc>
          <w:tcPr>
            <w:tcW w:w="1556" w:type="dxa"/>
            <w:shd w:val="clear" w:color="auto" w:fill="auto"/>
          </w:tcPr>
          <w:p w14:paraId="71F0866F" w14:textId="77777777" w:rsidR="00D47F88" w:rsidRPr="005C767D" w:rsidRDefault="00D47F88" w:rsidP="004921AC">
            <w:pPr>
              <w:rPr>
                <w:sz w:val="16"/>
                <w:szCs w:val="16"/>
              </w:rPr>
            </w:pPr>
            <w:r w:rsidRPr="005C767D">
              <w:rPr>
                <w:sz w:val="16"/>
                <w:szCs w:val="16"/>
              </w:rPr>
              <w:t xml:space="preserve">Striking &amp; Fielding </w:t>
            </w:r>
          </w:p>
          <w:p w14:paraId="33624F07" w14:textId="77777777" w:rsidR="00D47F88" w:rsidRPr="005C767D" w:rsidRDefault="00D47F88" w:rsidP="004921AC">
            <w:pPr>
              <w:pStyle w:val="NoSpacing"/>
              <w:rPr>
                <w:b/>
                <w:bCs/>
                <w:sz w:val="16"/>
                <w:szCs w:val="16"/>
              </w:rPr>
            </w:pPr>
            <w:r w:rsidRPr="005C767D">
              <w:rPr>
                <w:sz w:val="16"/>
                <w:szCs w:val="16"/>
              </w:rPr>
              <w:t>Athletics</w:t>
            </w:r>
          </w:p>
        </w:tc>
      </w:tr>
      <w:tr w:rsidR="00CA7752" w14:paraId="25B051D9" w14:textId="77777777" w:rsidTr="00E35B8A">
        <w:tc>
          <w:tcPr>
            <w:tcW w:w="1612" w:type="dxa"/>
            <w:shd w:val="clear" w:color="auto" w:fill="auto"/>
          </w:tcPr>
          <w:p w14:paraId="5DB50BED" w14:textId="77777777" w:rsidR="00D47F88" w:rsidRDefault="00D47F88" w:rsidP="004921AC">
            <w:pPr>
              <w:rPr>
                <w:sz w:val="18"/>
                <w:szCs w:val="18"/>
              </w:rPr>
            </w:pPr>
            <w:r>
              <w:t>Fine Motor</w:t>
            </w:r>
          </w:p>
        </w:tc>
        <w:tc>
          <w:tcPr>
            <w:tcW w:w="1503" w:type="dxa"/>
            <w:shd w:val="clear" w:color="auto" w:fill="auto"/>
          </w:tcPr>
          <w:p w14:paraId="05976C13" w14:textId="77777777" w:rsidR="00D47F88" w:rsidRPr="00E35B8A" w:rsidRDefault="00D47F88" w:rsidP="004921AC">
            <w:pPr>
              <w:pStyle w:val="NoSpacing"/>
              <w:rPr>
                <w:rFonts w:ascii="Calibri Light" w:hAnsi="Calibri Light"/>
                <w:sz w:val="16"/>
                <w:szCs w:val="16"/>
              </w:rPr>
            </w:pPr>
            <w:r w:rsidRPr="00E35B8A">
              <w:rPr>
                <w:rFonts w:ascii="Calibri Light" w:hAnsi="Calibri Light"/>
                <w:sz w:val="16"/>
                <w:szCs w:val="16"/>
              </w:rPr>
              <w:t>Pincer grip</w:t>
            </w:r>
          </w:p>
          <w:p w14:paraId="1D19DABD" w14:textId="77777777" w:rsidR="00D47F88" w:rsidRPr="00E35B8A" w:rsidRDefault="00D47F88" w:rsidP="004921AC">
            <w:pPr>
              <w:pStyle w:val="NoSpacing"/>
              <w:rPr>
                <w:rFonts w:ascii="Calibri Light" w:hAnsi="Calibri Light"/>
                <w:sz w:val="16"/>
                <w:szCs w:val="16"/>
              </w:rPr>
            </w:pPr>
            <w:r w:rsidRPr="00E35B8A">
              <w:rPr>
                <w:rFonts w:ascii="Calibri Light" w:hAnsi="Calibri Light"/>
                <w:sz w:val="16"/>
                <w:szCs w:val="16"/>
              </w:rPr>
              <w:t>Tweezers</w:t>
            </w:r>
          </w:p>
          <w:p w14:paraId="03E9433B" w14:textId="77777777" w:rsidR="00D47F88" w:rsidRPr="00E35B8A" w:rsidRDefault="00D47F88" w:rsidP="004921AC">
            <w:pPr>
              <w:pStyle w:val="NoSpacing"/>
              <w:rPr>
                <w:rFonts w:ascii="Calibri Light" w:hAnsi="Calibri Light"/>
                <w:sz w:val="16"/>
                <w:szCs w:val="16"/>
              </w:rPr>
            </w:pPr>
            <w:r w:rsidRPr="00E35B8A">
              <w:rPr>
                <w:rFonts w:ascii="Calibri Light" w:hAnsi="Calibri Light"/>
                <w:sz w:val="16"/>
                <w:szCs w:val="16"/>
              </w:rPr>
              <w:t>Vertical and circular patterns</w:t>
            </w:r>
          </w:p>
          <w:p w14:paraId="26C4D540" w14:textId="77777777" w:rsidR="00D47F88" w:rsidRPr="00E35B8A" w:rsidRDefault="00D47F88" w:rsidP="004921AC">
            <w:pPr>
              <w:pStyle w:val="NoSpacing"/>
              <w:rPr>
                <w:rFonts w:ascii="Calibri Light" w:hAnsi="Calibri Light"/>
                <w:sz w:val="16"/>
                <w:szCs w:val="16"/>
              </w:rPr>
            </w:pPr>
          </w:p>
          <w:p w14:paraId="6835AF2C" w14:textId="77777777" w:rsidR="00D47F88" w:rsidRPr="00E35B8A" w:rsidRDefault="00D47F88" w:rsidP="004921AC">
            <w:pPr>
              <w:pStyle w:val="NoSpacing"/>
              <w:rPr>
                <w:rFonts w:ascii="Calibri Light" w:hAnsi="Calibri Light"/>
                <w:sz w:val="16"/>
                <w:szCs w:val="16"/>
              </w:rPr>
            </w:pPr>
            <w:r w:rsidRPr="00E35B8A">
              <w:rPr>
                <w:rFonts w:ascii="Calibri Light" w:hAnsi="Calibri Light"/>
                <w:sz w:val="16"/>
                <w:szCs w:val="16"/>
              </w:rPr>
              <w:t>Variety of sensory experiences</w:t>
            </w:r>
          </w:p>
        </w:tc>
        <w:tc>
          <w:tcPr>
            <w:tcW w:w="1503" w:type="dxa"/>
            <w:shd w:val="clear" w:color="auto" w:fill="auto"/>
          </w:tcPr>
          <w:p w14:paraId="6E8E0A4A" w14:textId="77777777" w:rsidR="00D47F88" w:rsidRPr="00E35B8A" w:rsidRDefault="00D47F88" w:rsidP="004921AC">
            <w:pPr>
              <w:pStyle w:val="NoSpacing"/>
              <w:rPr>
                <w:sz w:val="16"/>
                <w:szCs w:val="16"/>
              </w:rPr>
            </w:pPr>
            <w:r w:rsidRPr="00E35B8A">
              <w:rPr>
                <w:sz w:val="16"/>
                <w:szCs w:val="16"/>
              </w:rPr>
              <w:t>Scissors</w:t>
            </w:r>
          </w:p>
          <w:p w14:paraId="5A2DBAE2" w14:textId="77777777" w:rsidR="00D47F88" w:rsidRPr="00E35B8A" w:rsidRDefault="00D47F88" w:rsidP="004921AC">
            <w:pPr>
              <w:pStyle w:val="NoSpacing"/>
              <w:rPr>
                <w:sz w:val="16"/>
                <w:szCs w:val="16"/>
              </w:rPr>
            </w:pPr>
            <w:r w:rsidRPr="00E35B8A">
              <w:rPr>
                <w:sz w:val="16"/>
                <w:szCs w:val="16"/>
              </w:rPr>
              <w:t>Small tools</w:t>
            </w:r>
          </w:p>
          <w:p w14:paraId="27674FA3" w14:textId="77777777" w:rsidR="00D47F88" w:rsidRPr="00E35B8A" w:rsidRDefault="00D47F88" w:rsidP="004921AC">
            <w:pPr>
              <w:pStyle w:val="NoSpacing"/>
              <w:rPr>
                <w:sz w:val="16"/>
                <w:szCs w:val="16"/>
              </w:rPr>
            </w:pPr>
            <w:r w:rsidRPr="00E35B8A">
              <w:rPr>
                <w:sz w:val="16"/>
                <w:szCs w:val="16"/>
              </w:rPr>
              <w:t>Cutlery</w:t>
            </w:r>
          </w:p>
          <w:p w14:paraId="4166EA65" w14:textId="77777777" w:rsidR="00D47F88" w:rsidRPr="00E35B8A" w:rsidRDefault="00D47F88" w:rsidP="004921AC">
            <w:pPr>
              <w:pStyle w:val="NoSpacing"/>
              <w:rPr>
                <w:sz w:val="16"/>
                <w:szCs w:val="16"/>
              </w:rPr>
            </w:pPr>
            <w:r w:rsidRPr="00E35B8A">
              <w:rPr>
                <w:sz w:val="16"/>
                <w:szCs w:val="16"/>
              </w:rPr>
              <w:t>Tripod grip</w:t>
            </w:r>
          </w:p>
          <w:p w14:paraId="243AF7CA" w14:textId="77777777" w:rsidR="00D47F88" w:rsidRPr="00E35B8A" w:rsidRDefault="00D47F88" w:rsidP="004921AC">
            <w:pPr>
              <w:pStyle w:val="NoSpacing"/>
              <w:rPr>
                <w:sz w:val="16"/>
                <w:szCs w:val="16"/>
              </w:rPr>
            </w:pPr>
          </w:p>
          <w:p w14:paraId="0540C4B9" w14:textId="77777777" w:rsidR="00D47F88" w:rsidRPr="00E35B8A" w:rsidRDefault="00D47F88" w:rsidP="004921AC">
            <w:pPr>
              <w:pStyle w:val="NoSpacing"/>
              <w:rPr>
                <w:sz w:val="16"/>
                <w:szCs w:val="16"/>
              </w:rPr>
            </w:pPr>
            <w:r w:rsidRPr="00E35B8A">
              <w:rPr>
                <w:sz w:val="16"/>
                <w:szCs w:val="16"/>
              </w:rPr>
              <w:t>Variety of sensory experiences</w:t>
            </w:r>
          </w:p>
        </w:tc>
        <w:tc>
          <w:tcPr>
            <w:tcW w:w="1502" w:type="dxa"/>
            <w:shd w:val="clear" w:color="auto" w:fill="auto"/>
          </w:tcPr>
          <w:p w14:paraId="20C7937F" w14:textId="77777777" w:rsidR="00D47F88" w:rsidRPr="00E35B8A" w:rsidRDefault="00D47F88" w:rsidP="004921AC">
            <w:pPr>
              <w:pStyle w:val="NoSpacing"/>
              <w:rPr>
                <w:sz w:val="16"/>
                <w:szCs w:val="16"/>
              </w:rPr>
            </w:pPr>
            <w:r w:rsidRPr="00E35B8A">
              <w:rPr>
                <w:sz w:val="16"/>
                <w:szCs w:val="16"/>
              </w:rPr>
              <w:t>Scissors</w:t>
            </w:r>
          </w:p>
          <w:p w14:paraId="23724202" w14:textId="77777777" w:rsidR="00D47F88" w:rsidRPr="00E35B8A" w:rsidRDefault="00D47F88" w:rsidP="004921AC">
            <w:pPr>
              <w:pStyle w:val="NoSpacing"/>
              <w:rPr>
                <w:sz w:val="16"/>
                <w:szCs w:val="16"/>
              </w:rPr>
            </w:pPr>
            <w:r w:rsidRPr="00E35B8A">
              <w:rPr>
                <w:sz w:val="16"/>
                <w:szCs w:val="16"/>
              </w:rPr>
              <w:t>Small tools</w:t>
            </w:r>
          </w:p>
          <w:p w14:paraId="715B1C84" w14:textId="77777777" w:rsidR="00D47F88" w:rsidRPr="00E35B8A" w:rsidRDefault="00D47F88" w:rsidP="004921AC">
            <w:pPr>
              <w:pStyle w:val="NoSpacing"/>
              <w:rPr>
                <w:sz w:val="16"/>
                <w:szCs w:val="16"/>
              </w:rPr>
            </w:pPr>
            <w:r w:rsidRPr="00E35B8A">
              <w:rPr>
                <w:sz w:val="16"/>
                <w:szCs w:val="16"/>
              </w:rPr>
              <w:t>Cutlery</w:t>
            </w:r>
          </w:p>
          <w:p w14:paraId="4F61F355" w14:textId="77777777" w:rsidR="00D47F88" w:rsidRPr="00E35B8A" w:rsidRDefault="00D47F88" w:rsidP="004921AC">
            <w:pPr>
              <w:pStyle w:val="NoSpacing"/>
              <w:rPr>
                <w:sz w:val="16"/>
                <w:szCs w:val="16"/>
              </w:rPr>
            </w:pPr>
            <w:r w:rsidRPr="00E35B8A">
              <w:rPr>
                <w:sz w:val="16"/>
                <w:szCs w:val="16"/>
              </w:rPr>
              <w:t>Tripod grip</w:t>
            </w:r>
          </w:p>
          <w:p w14:paraId="7BC0D59F" w14:textId="77777777" w:rsidR="00D47F88" w:rsidRPr="00E35B8A" w:rsidRDefault="00D47F88" w:rsidP="004921AC">
            <w:pPr>
              <w:pStyle w:val="NoSpacing"/>
              <w:rPr>
                <w:sz w:val="16"/>
                <w:szCs w:val="16"/>
              </w:rPr>
            </w:pPr>
          </w:p>
        </w:tc>
        <w:tc>
          <w:tcPr>
            <w:tcW w:w="1502" w:type="dxa"/>
            <w:shd w:val="clear" w:color="auto" w:fill="auto"/>
          </w:tcPr>
          <w:p w14:paraId="2FD03B7C" w14:textId="77777777" w:rsidR="00D47F88" w:rsidRPr="00E35B8A" w:rsidRDefault="00D47F88" w:rsidP="004921AC">
            <w:pPr>
              <w:pStyle w:val="NoSpacing"/>
              <w:rPr>
                <w:sz w:val="16"/>
                <w:szCs w:val="16"/>
              </w:rPr>
            </w:pPr>
            <w:r w:rsidRPr="00E35B8A">
              <w:rPr>
                <w:sz w:val="16"/>
                <w:szCs w:val="16"/>
              </w:rPr>
              <w:t>Refining pencil grip to improve presentation skills/ drawing accuracy</w:t>
            </w:r>
          </w:p>
        </w:tc>
        <w:tc>
          <w:tcPr>
            <w:tcW w:w="1504" w:type="dxa"/>
            <w:shd w:val="clear" w:color="auto" w:fill="auto"/>
          </w:tcPr>
          <w:p w14:paraId="6286CE4D" w14:textId="77777777" w:rsidR="00D47F88" w:rsidRPr="00E35B8A" w:rsidRDefault="00D47F88" w:rsidP="004921AC">
            <w:pPr>
              <w:pStyle w:val="NoSpacing"/>
              <w:rPr>
                <w:sz w:val="16"/>
                <w:szCs w:val="16"/>
              </w:rPr>
            </w:pPr>
            <w:r w:rsidRPr="00E35B8A">
              <w:rPr>
                <w:sz w:val="16"/>
                <w:szCs w:val="16"/>
              </w:rPr>
              <w:t>Refining pencil grip to improve presentation skills/ drawing accuracy</w:t>
            </w:r>
          </w:p>
        </w:tc>
        <w:tc>
          <w:tcPr>
            <w:tcW w:w="1556" w:type="dxa"/>
            <w:shd w:val="clear" w:color="auto" w:fill="auto"/>
          </w:tcPr>
          <w:p w14:paraId="68A53A09" w14:textId="77777777" w:rsidR="00D47F88" w:rsidRPr="00E35B8A" w:rsidRDefault="00D47F88" w:rsidP="004921AC">
            <w:pPr>
              <w:pStyle w:val="NoSpacing"/>
              <w:rPr>
                <w:sz w:val="16"/>
                <w:szCs w:val="16"/>
              </w:rPr>
            </w:pPr>
            <w:r w:rsidRPr="00E35B8A">
              <w:rPr>
                <w:sz w:val="16"/>
                <w:szCs w:val="16"/>
              </w:rPr>
              <w:t>Refining pencil grip to improve presentation skills/ drawing accuracy</w:t>
            </w:r>
          </w:p>
        </w:tc>
      </w:tr>
      <w:tr w:rsidR="00D47F88" w14:paraId="3F5DB7B1" w14:textId="77777777" w:rsidTr="00E35B8A">
        <w:tc>
          <w:tcPr>
            <w:tcW w:w="1612" w:type="dxa"/>
            <w:shd w:val="clear" w:color="auto" w:fill="auto"/>
          </w:tcPr>
          <w:p w14:paraId="7840BEDB" w14:textId="77777777" w:rsidR="00D47F88" w:rsidRDefault="00D47F88" w:rsidP="004921AC">
            <w:r>
              <w:t>PSED</w:t>
            </w:r>
          </w:p>
        </w:tc>
        <w:tc>
          <w:tcPr>
            <w:tcW w:w="9070" w:type="dxa"/>
            <w:gridSpan w:val="6"/>
            <w:shd w:val="clear" w:color="auto" w:fill="auto"/>
          </w:tcPr>
          <w:p w14:paraId="66E6CD45" w14:textId="77777777" w:rsidR="00D47F88" w:rsidRPr="00E35B8A" w:rsidRDefault="00D47F88" w:rsidP="004921AC">
            <w:pPr>
              <w:pStyle w:val="NoSpacing"/>
              <w:rPr>
                <w:sz w:val="16"/>
                <w:szCs w:val="16"/>
              </w:rPr>
            </w:pPr>
            <w:r w:rsidRPr="00E35B8A">
              <w:rPr>
                <w:sz w:val="16"/>
                <w:szCs w:val="16"/>
              </w:rPr>
              <w:t>Opportunities for learning embedded across the curriculum through adult led and child led activities across the year</w:t>
            </w:r>
          </w:p>
        </w:tc>
      </w:tr>
      <w:tr w:rsidR="00CA7752" w14:paraId="09F40629" w14:textId="77777777" w:rsidTr="00E35B8A">
        <w:tc>
          <w:tcPr>
            <w:tcW w:w="1612" w:type="dxa"/>
            <w:shd w:val="clear" w:color="auto" w:fill="auto"/>
          </w:tcPr>
          <w:p w14:paraId="6CD61F9D" w14:textId="77777777" w:rsidR="00D47F88" w:rsidRPr="008C255E" w:rsidRDefault="00D47F88" w:rsidP="004921AC">
            <w:pPr>
              <w:rPr>
                <w:highlight w:val="yellow"/>
              </w:rPr>
            </w:pPr>
            <w:r w:rsidRPr="005C767D">
              <w:rPr>
                <w:b/>
                <w:bCs/>
                <w:sz w:val="16"/>
                <w:szCs w:val="16"/>
                <w:highlight w:val="yellow"/>
              </w:rPr>
              <w:t xml:space="preserve">Book Talk Focus </w:t>
            </w:r>
            <w:proofErr w:type="gramStart"/>
            <w:r w:rsidRPr="005C767D">
              <w:rPr>
                <w:b/>
                <w:bCs/>
                <w:sz w:val="16"/>
                <w:szCs w:val="16"/>
                <w:highlight w:val="yellow"/>
              </w:rPr>
              <w:t>( taken</w:t>
            </w:r>
            <w:proofErr w:type="gramEnd"/>
            <w:r w:rsidRPr="005C767D">
              <w:rPr>
                <w:b/>
                <w:bCs/>
                <w:sz w:val="16"/>
                <w:szCs w:val="16"/>
                <w:highlight w:val="yellow"/>
              </w:rPr>
              <w:t xml:space="preserve"> from DGAT progression in reading)</w:t>
            </w:r>
          </w:p>
        </w:tc>
        <w:tc>
          <w:tcPr>
            <w:tcW w:w="1503" w:type="dxa"/>
            <w:shd w:val="clear" w:color="auto" w:fill="auto"/>
          </w:tcPr>
          <w:p w14:paraId="6D87AB11" w14:textId="77777777" w:rsidR="00D47F88" w:rsidRDefault="00D47F88" w:rsidP="004921AC">
            <w:pPr>
              <w:pStyle w:val="NoSpacing"/>
              <w:rPr>
                <w:sz w:val="16"/>
                <w:szCs w:val="16"/>
              </w:rPr>
            </w:pPr>
            <w:r>
              <w:rPr>
                <w:sz w:val="16"/>
                <w:szCs w:val="16"/>
              </w:rPr>
              <w:t>Owl Babies</w:t>
            </w:r>
          </w:p>
        </w:tc>
        <w:tc>
          <w:tcPr>
            <w:tcW w:w="1503" w:type="dxa"/>
            <w:shd w:val="clear" w:color="auto" w:fill="auto"/>
          </w:tcPr>
          <w:p w14:paraId="08BA8DB6" w14:textId="77777777" w:rsidR="00D47F88" w:rsidRDefault="00D47F88" w:rsidP="004921AC">
            <w:pPr>
              <w:pStyle w:val="NoSpacing"/>
              <w:rPr>
                <w:sz w:val="16"/>
                <w:szCs w:val="16"/>
              </w:rPr>
            </w:pPr>
            <w:r>
              <w:rPr>
                <w:sz w:val="16"/>
                <w:szCs w:val="16"/>
              </w:rPr>
              <w:t>Rosie’s Walk</w:t>
            </w:r>
          </w:p>
        </w:tc>
        <w:tc>
          <w:tcPr>
            <w:tcW w:w="1502" w:type="dxa"/>
            <w:shd w:val="clear" w:color="auto" w:fill="auto"/>
          </w:tcPr>
          <w:p w14:paraId="77DB2D32" w14:textId="77777777" w:rsidR="00D47F88" w:rsidRPr="006F0430" w:rsidRDefault="00D47F88" w:rsidP="004921AC">
            <w:pPr>
              <w:pStyle w:val="NoSpacing"/>
              <w:rPr>
                <w:sz w:val="16"/>
                <w:szCs w:val="16"/>
              </w:rPr>
            </w:pPr>
            <w:r>
              <w:rPr>
                <w:sz w:val="16"/>
                <w:szCs w:val="16"/>
              </w:rPr>
              <w:t>The Gruffalo</w:t>
            </w:r>
          </w:p>
        </w:tc>
        <w:tc>
          <w:tcPr>
            <w:tcW w:w="1502" w:type="dxa"/>
            <w:shd w:val="clear" w:color="auto" w:fill="auto"/>
          </w:tcPr>
          <w:p w14:paraId="2E61CC34" w14:textId="77777777" w:rsidR="00D47F88" w:rsidRPr="006F0430" w:rsidRDefault="00D47F88" w:rsidP="004921AC">
            <w:pPr>
              <w:pStyle w:val="NoSpacing"/>
              <w:rPr>
                <w:sz w:val="16"/>
                <w:szCs w:val="16"/>
              </w:rPr>
            </w:pPr>
            <w:proofErr w:type="spellStart"/>
            <w:r>
              <w:rPr>
                <w:sz w:val="16"/>
                <w:szCs w:val="16"/>
              </w:rPr>
              <w:t>Handa’s</w:t>
            </w:r>
            <w:proofErr w:type="spellEnd"/>
            <w:r>
              <w:rPr>
                <w:sz w:val="16"/>
                <w:szCs w:val="16"/>
              </w:rPr>
              <w:t xml:space="preserve"> </w:t>
            </w:r>
            <w:proofErr w:type="spellStart"/>
            <w:r>
              <w:rPr>
                <w:sz w:val="16"/>
                <w:szCs w:val="16"/>
              </w:rPr>
              <w:t>Suprise</w:t>
            </w:r>
            <w:proofErr w:type="spellEnd"/>
          </w:p>
        </w:tc>
        <w:tc>
          <w:tcPr>
            <w:tcW w:w="1504" w:type="dxa"/>
            <w:shd w:val="clear" w:color="auto" w:fill="auto"/>
          </w:tcPr>
          <w:p w14:paraId="78E3B63D" w14:textId="77777777" w:rsidR="00D47F88" w:rsidRPr="006F0430" w:rsidRDefault="00D47F88" w:rsidP="004921AC">
            <w:pPr>
              <w:pStyle w:val="NoSpacing"/>
              <w:rPr>
                <w:sz w:val="16"/>
                <w:szCs w:val="16"/>
              </w:rPr>
            </w:pPr>
            <w:r>
              <w:rPr>
                <w:sz w:val="16"/>
                <w:szCs w:val="16"/>
              </w:rPr>
              <w:t>We are going on a Bear Hunt</w:t>
            </w:r>
          </w:p>
        </w:tc>
        <w:tc>
          <w:tcPr>
            <w:tcW w:w="1556" w:type="dxa"/>
            <w:shd w:val="clear" w:color="auto" w:fill="auto"/>
          </w:tcPr>
          <w:p w14:paraId="52D329B6" w14:textId="77777777" w:rsidR="00D47F88" w:rsidRPr="00CD50A4" w:rsidRDefault="00D47F88" w:rsidP="004921AC">
            <w:pPr>
              <w:pStyle w:val="NoSpacing"/>
              <w:rPr>
                <w:sz w:val="16"/>
                <w:szCs w:val="16"/>
              </w:rPr>
            </w:pPr>
            <w:r>
              <w:rPr>
                <w:sz w:val="16"/>
                <w:szCs w:val="16"/>
              </w:rPr>
              <w:t xml:space="preserve">Where’s my </w:t>
            </w:r>
            <w:proofErr w:type="gramStart"/>
            <w:r>
              <w:rPr>
                <w:sz w:val="16"/>
                <w:szCs w:val="16"/>
              </w:rPr>
              <w:t>Teddy ?</w:t>
            </w:r>
            <w:proofErr w:type="gramEnd"/>
          </w:p>
        </w:tc>
      </w:tr>
      <w:tr w:rsidR="001B39E5" w14:paraId="3ED9E4DF" w14:textId="77777777" w:rsidTr="004921AC">
        <w:tc>
          <w:tcPr>
            <w:tcW w:w="1612" w:type="dxa"/>
            <w:shd w:val="clear" w:color="auto" w:fill="auto"/>
          </w:tcPr>
          <w:p w14:paraId="298BB4C5" w14:textId="09826D19" w:rsidR="001B39E5" w:rsidRPr="005C767D" w:rsidRDefault="001B39E5" w:rsidP="001B39E5">
            <w:pPr>
              <w:rPr>
                <w:b/>
                <w:bCs/>
                <w:sz w:val="16"/>
                <w:szCs w:val="16"/>
                <w:highlight w:val="yellow"/>
              </w:rPr>
            </w:pPr>
            <w:r>
              <w:rPr>
                <w:b/>
                <w:bCs/>
                <w:sz w:val="16"/>
                <w:szCs w:val="16"/>
                <w:highlight w:val="yellow"/>
              </w:rPr>
              <w:t>Comprehension Skills</w:t>
            </w:r>
          </w:p>
        </w:tc>
        <w:tc>
          <w:tcPr>
            <w:tcW w:w="9070" w:type="dxa"/>
            <w:gridSpan w:val="6"/>
            <w:shd w:val="clear" w:color="auto" w:fill="auto"/>
          </w:tcPr>
          <w:p w14:paraId="6BA00A5B" w14:textId="77777777" w:rsidR="001B39E5" w:rsidRPr="001B39E5" w:rsidRDefault="001B39E5" w:rsidP="001B39E5">
            <w:pPr>
              <w:pStyle w:val="NoSpacing"/>
              <w:rPr>
                <w:sz w:val="16"/>
                <w:szCs w:val="16"/>
              </w:rPr>
            </w:pPr>
            <w:r w:rsidRPr="001B39E5">
              <w:rPr>
                <w:sz w:val="16"/>
                <w:szCs w:val="16"/>
              </w:rPr>
              <w:t>Anticipate – where appropriate – key events in stories</w:t>
            </w:r>
          </w:p>
          <w:p w14:paraId="75BA40B0" w14:textId="77777777" w:rsidR="001B39E5" w:rsidRPr="001B39E5" w:rsidRDefault="001B39E5" w:rsidP="001B39E5">
            <w:pPr>
              <w:pStyle w:val="NoSpacing"/>
              <w:rPr>
                <w:sz w:val="16"/>
                <w:szCs w:val="16"/>
              </w:rPr>
            </w:pPr>
          </w:p>
          <w:p w14:paraId="0550950E" w14:textId="77777777" w:rsidR="001B39E5" w:rsidRPr="001B39E5" w:rsidRDefault="001B39E5" w:rsidP="001B39E5">
            <w:pPr>
              <w:rPr>
                <w:sz w:val="16"/>
                <w:szCs w:val="16"/>
              </w:rPr>
            </w:pPr>
            <w:r w:rsidRPr="001B39E5">
              <w:rPr>
                <w:sz w:val="16"/>
                <w:szCs w:val="16"/>
              </w:rPr>
              <w:t>Demonstrate understanding of what has been read to them by retelling stories and narratives using their own words and recently introduced vocabulary;</w:t>
            </w:r>
          </w:p>
          <w:p w14:paraId="75079487" w14:textId="7F72E9F6" w:rsidR="001B39E5" w:rsidRDefault="001B39E5" w:rsidP="001B39E5">
            <w:pPr>
              <w:pStyle w:val="NoSpacing"/>
              <w:rPr>
                <w:sz w:val="16"/>
                <w:szCs w:val="16"/>
              </w:rPr>
            </w:pPr>
            <w:r w:rsidRPr="001B39E5">
              <w:rPr>
                <w:sz w:val="16"/>
                <w:szCs w:val="16"/>
              </w:rPr>
              <w:t>Use and understand recently introduced vocabulary during discussions about stories, non-fiction, rhymes and poems and during role-play</w:t>
            </w:r>
          </w:p>
        </w:tc>
      </w:tr>
      <w:tr w:rsidR="00CA7752" w14:paraId="5A2716B0" w14:textId="77777777" w:rsidTr="00E35B8A">
        <w:tc>
          <w:tcPr>
            <w:tcW w:w="1612" w:type="dxa"/>
            <w:shd w:val="clear" w:color="auto" w:fill="auto"/>
          </w:tcPr>
          <w:p w14:paraId="719CFA9B" w14:textId="77777777" w:rsidR="00D47F88" w:rsidRDefault="00D47F88" w:rsidP="004921AC">
            <w:pPr>
              <w:rPr>
                <w:b/>
                <w:bCs/>
                <w:highlight w:val="yellow"/>
              </w:rPr>
            </w:pPr>
            <w:r>
              <w:rPr>
                <w:b/>
                <w:bCs/>
                <w:highlight w:val="yellow"/>
              </w:rPr>
              <w:t>Writing Skills</w:t>
            </w:r>
          </w:p>
        </w:tc>
        <w:tc>
          <w:tcPr>
            <w:tcW w:w="1503" w:type="dxa"/>
            <w:shd w:val="clear" w:color="auto" w:fill="auto"/>
          </w:tcPr>
          <w:p w14:paraId="2E46F07D" w14:textId="77777777" w:rsidR="00D47F88" w:rsidRDefault="00D47F88" w:rsidP="004921AC">
            <w:pPr>
              <w:pStyle w:val="NoSpacing"/>
              <w:rPr>
                <w:sz w:val="16"/>
                <w:szCs w:val="16"/>
              </w:rPr>
            </w:pPr>
            <w:r>
              <w:rPr>
                <w:sz w:val="16"/>
                <w:szCs w:val="16"/>
              </w:rPr>
              <w:t>Mark making</w:t>
            </w:r>
          </w:p>
          <w:p w14:paraId="7284BFB4" w14:textId="77777777" w:rsidR="00D47F88" w:rsidRDefault="00D47F88" w:rsidP="004921AC">
            <w:pPr>
              <w:pStyle w:val="NoSpacing"/>
              <w:rPr>
                <w:sz w:val="16"/>
                <w:szCs w:val="16"/>
              </w:rPr>
            </w:pPr>
            <w:r>
              <w:rPr>
                <w:sz w:val="16"/>
                <w:szCs w:val="16"/>
              </w:rPr>
              <w:t>Initial letter to words</w:t>
            </w:r>
          </w:p>
        </w:tc>
        <w:tc>
          <w:tcPr>
            <w:tcW w:w="1503" w:type="dxa"/>
            <w:shd w:val="clear" w:color="auto" w:fill="auto"/>
          </w:tcPr>
          <w:p w14:paraId="69BB437D" w14:textId="77777777" w:rsidR="00D47F88" w:rsidRDefault="00D47F88" w:rsidP="004921AC">
            <w:pPr>
              <w:pStyle w:val="NoSpacing"/>
              <w:rPr>
                <w:sz w:val="16"/>
                <w:szCs w:val="16"/>
              </w:rPr>
            </w:pPr>
            <w:r>
              <w:rPr>
                <w:sz w:val="16"/>
                <w:szCs w:val="16"/>
              </w:rPr>
              <w:t>Mark making</w:t>
            </w:r>
          </w:p>
          <w:p w14:paraId="50191037" w14:textId="77777777" w:rsidR="00D47F88" w:rsidRDefault="00D47F88" w:rsidP="004921AC">
            <w:pPr>
              <w:pStyle w:val="NoSpacing"/>
              <w:rPr>
                <w:sz w:val="16"/>
                <w:szCs w:val="16"/>
              </w:rPr>
            </w:pPr>
            <w:r>
              <w:rPr>
                <w:sz w:val="16"/>
                <w:szCs w:val="16"/>
              </w:rPr>
              <w:t>Initial and final letter to words</w:t>
            </w:r>
          </w:p>
          <w:p w14:paraId="6C8FE6D8" w14:textId="77777777" w:rsidR="00D47F88" w:rsidRDefault="00D47F88" w:rsidP="004921AC">
            <w:pPr>
              <w:pStyle w:val="NoSpacing"/>
              <w:rPr>
                <w:sz w:val="16"/>
                <w:szCs w:val="16"/>
              </w:rPr>
            </w:pPr>
            <w:r>
              <w:rPr>
                <w:sz w:val="16"/>
                <w:szCs w:val="16"/>
              </w:rPr>
              <w:t>Attempts at words using known letters</w:t>
            </w:r>
          </w:p>
        </w:tc>
        <w:tc>
          <w:tcPr>
            <w:tcW w:w="1502" w:type="dxa"/>
            <w:shd w:val="clear" w:color="auto" w:fill="auto"/>
          </w:tcPr>
          <w:p w14:paraId="6797D6A4" w14:textId="77777777" w:rsidR="00D47F88" w:rsidRDefault="00D47F88" w:rsidP="004921AC">
            <w:pPr>
              <w:pStyle w:val="NoSpacing"/>
              <w:rPr>
                <w:sz w:val="16"/>
                <w:szCs w:val="16"/>
              </w:rPr>
            </w:pPr>
            <w:r>
              <w:rPr>
                <w:sz w:val="16"/>
                <w:szCs w:val="16"/>
              </w:rPr>
              <w:t>Word writing</w:t>
            </w:r>
          </w:p>
          <w:p w14:paraId="47123A41" w14:textId="77777777" w:rsidR="00D47F88" w:rsidRDefault="00D47F88" w:rsidP="004921AC">
            <w:pPr>
              <w:pStyle w:val="NoSpacing"/>
              <w:rPr>
                <w:sz w:val="16"/>
                <w:szCs w:val="16"/>
              </w:rPr>
            </w:pPr>
            <w:r>
              <w:rPr>
                <w:sz w:val="16"/>
                <w:szCs w:val="16"/>
              </w:rPr>
              <w:t>Small phrase</w:t>
            </w:r>
          </w:p>
          <w:p w14:paraId="21519FF0" w14:textId="77777777" w:rsidR="00D47F88" w:rsidRDefault="00D47F88" w:rsidP="004921AC">
            <w:pPr>
              <w:pStyle w:val="NoSpacing"/>
              <w:rPr>
                <w:sz w:val="16"/>
                <w:szCs w:val="16"/>
              </w:rPr>
            </w:pPr>
          </w:p>
          <w:p w14:paraId="5371893C" w14:textId="77777777" w:rsidR="00D47F88" w:rsidRPr="006F0430" w:rsidRDefault="00D47F88" w:rsidP="004921AC">
            <w:pPr>
              <w:pStyle w:val="NoSpacing"/>
              <w:rPr>
                <w:sz w:val="16"/>
                <w:szCs w:val="16"/>
              </w:rPr>
            </w:pPr>
          </w:p>
        </w:tc>
        <w:tc>
          <w:tcPr>
            <w:tcW w:w="1502" w:type="dxa"/>
            <w:shd w:val="clear" w:color="auto" w:fill="auto"/>
          </w:tcPr>
          <w:p w14:paraId="45AAB4D6" w14:textId="77777777" w:rsidR="00D47F88" w:rsidRPr="006F0430" w:rsidRDefault="00D47F88" w:rsidP="004921AC">
            <w:pPr>
              <w:pStyle w:val="NoSpacing"/>
              <w:rPr>
                <w:sz w:val="16"/>
                <w:szCs w:val="16"/>
              </w:rPr>
            </w:pPr>
            <w:r>
              <w:rPr>
                <w:sz w:val="16"/>
                <w:szCs w:val="16"/>
              </w:rPr>
              <w:t>Attempts at short sentences</w:t>
            </w:r>
          </w:p>
        </w:tc>
        <w:tc>
          <w:tcPr>
            <w:tcW w:w="1504" w:type="dxa"/>
            <w:shd w:val="clear" w:color="auto" w:fill="auto"/>
          </w:tcPr>
          <w:p w14:paraId="40E8611D" w14:textId="77777777" w:rsidR="00D47F88" w:rsidRDefault="00D47F88" w:rsidP="004921AC">
            <w:pPr>
              <w:pStyle w:val="NoSpacing"/>
              <w:rPr>
                <w:sz w:val="16"/>
                <w:szCs w:val="16"/>
              </w:rPr>
            </w:pPr>
            <w:r>
              <w:rPr>
                <w:sz w:val="16"/>
                <w:szCs w:val="16"/>
              </w:rPr>
              <w:t>Short sentences</w:t>
            </w:r>
          </w:p>
          <w:p w14:paraId="2DE27A8A" w14:textId="77777777" w:rsidR="00D47F88" w:rsidRPr="006F0430" w:rsidRDefault="00D47F88" w:rsidP="004921AC">
            <w:pPr>
              <w:pStyle w:val="NoSpacing"/>
              <w:rPr>
                <w:sz w:val="16"/>
                <w:szCs w:val="16"/>
              </w:rPr>
            </w:pPr>
            <w:r>
              <w:rPr>
                <w:sz w:val="16"/>
                <w:szCs w:val="16"/>
              </w:rPr>
              <w:t>Attempts at conjunctions</w:t>
            </w:r>
          </w:p>
        </w:tc>
        <w:tc>
          <w:tcPr>
            <w:tcW w:w="1556" w:type="dxa"/>
            <w:shd w:val="clear" w:color="auto" w:fill="auto"/>
          </w:tcPr>
          <w:p w14:paraId="6483D446" w14:textId="77777777" w:rsidR="00D47F88" w:rsidRDefault="00D47F88" w:rsidP="004921AC">
            <w:pPr>
              <w:pStyle w:val="NoSpacing"/>
              <w:rPr>
                <w:sz w:val="16"/>
                <w:szCs w:val="16"/>
              </w:rPr>
            </w:pPr>
            <w:r>
              <w:rPr>
                <w:sz w:val="16"/>
                <w:szCs w:val="16"/>
              </w:rPr>
              <w:t>Two sentences per plot point</w:t>
            </w:r>
          </w:p>
          <w:p w14:paraId="307380F5" w14:textId="77777777" w:rsidR="00D47F88" w:rsidRPr="00CD50A4" w:rsidRDefault="00D47F88" w:rsidP="004921AC">
            <w:pPr>
              <w:pStyle w:val="NoSpacing"/>
              <w:rPr>
                <w:sz w:val="16"/>
                <w:szCs w:val="16"/>
              </w:rPr>
            </w:pPr>
            <w:r>
              <w:rPr>
                <w:sz w:val="16"/>
                <w:szCs w:val="16"/>
              </w:rPr>
              <w:t>Attempts at conjunctions</w:t>
            </w:r>
          </w:p>
        </w:tc>
      </w:tr>
      <w:tr w:rsidR="00D92627" w14:paraId="2CBBB9CB" w14:textId="77777777" w:rsidTr="004921AC">
        <w:tc>
          <w:tcPr>
            <w:tcW w:w="1612" w:type="dxa"/>
            <w:shd w:val="clear" w:color="auto" w:fill="auto"/>
          </w:tcPr>
          <w:p w14:paraId="22CA6988" w14:textId="5FDA41F5" w:rsidR="00D92627" w:rsidRDefault="00D92627" w:rsidP="00D92627">
            <w:pPr>
              <w:rPr>
                <w:b/>
                <w:bCs/>
                <w:highlight w:val="yellow"/>
              </w:rPr>
            </w:pPr>
            <w:r>
              <w:rPr>
                <w:b/>
                <w:bCs/>
                <w:highlight w:val="yellow"/>
              </w:rPr>
              <w:t>English texts and genre</w:t>
            </w:r>
          </w:p>
        </w:tc>
        <w:tc>
          <w:tcPr>
            <w:tcW w:w="9070" w:type="dxa"/>
            <w:gridSpan w:val="6"/>
            <w:shd w:val="clear" w:color="auto" w:fill="auto"/>
          </w:tcPr>
          <w:p w14:paraId="53214871" w14:textId="77777777" w:rsidR="00D92627" w:rsidRDefault="00D92627" w:rsidP="00D92627">
            <w:pPr>
              <w:pStyle w:val="NoSpacing"/>
              <w:rPr>
                <w:sz w:val="16"/>
                <w:szCs w:val="16"/>
              </w:rPr>
            </w:pPr>
          </w:p>
          <w:p w14:paraId="3EE4FB3B" w14:textId="77777777" w:rsidR="00D92627" w:rsidRDefault="00D92627" w:rsidP="00D92627">
            <w:pPr>
              <w:pStyle w:val="NoSpacing"/>
              <w:rPr>
                <w:sz w:val="16"/>
                <w:szCs w:val="16"/>
              </w:rPr>
            </w:pPr>
            <w:r>
              <w:rPr>
                <w:sz w:val="16"/>
                <w:szCs w:val="16"/>
              </w:rPr>
              <w:t>Within each week there are 3 sessions focusing on fiction and 2 sessions on non-fiction</w:t>
            </w:r>
          </w:p>
          <w:p w14:paraId="7186DAA6" w14:textId="77777777" w:rsidR="00D92627" w:rsidRDefault="00D92627" w:rsidP="00D92627">
            <w:pPr>
              <w:pStyle w:val="NoSpacing"/>
              <w:rPr>
                <w:sz w:val="16"/>
                <w:szCs w:val="16"/>
              </w:rPr>
            </w:pPr>
            <w:r>
              <w:rPr>
                <w:sz w:val="16"/>
                <w:szCs w:val="16"/>
              </w:rPr>
              <w:t>The focus at the beginning of the year will be oral responses, followed by writing of words followed by phrases and by the summer term the children should be writing sentences for each plot point.</w:t>
            </w:r>
          </w:p>
          <w:p w14:paraId="5D7F18CD" w14:textId="77777777" w:rsidR="00D92627" w:rsidRDefault="00D92627" w:rsidP="00D92627">
            <w:pPr>
              <w:pStyle w:val="NoSpacing"/>
              <w:rPr>
                <w:sz w:val="16"/>
                <w:szCs w:val="16"/>
              </w:rPr>
            </w:pPr>
          </w:p>
          <w:p w14:paraId="07DC6282" w14:textId="77777777" w:rsidR="00D92627" w:rsidRDefault="00D92627" w:rsidP="00D92627">
            <w:pPr>
              <w:pStyle w:val="NoSpacing"/>
              <w:rPr>
                <w:sz w:val="16"/>
                <w:szCs w:val="16"/>
              </w:rPr>
            </w:pPr>
          </w:p>
        </w:tc>
      </w:tr>
      <w:tr w:rsidR="00D92627" w14:paraId="45721B3A" w14:textId="77777777" w:rsidTr="00E35B8A">
        <w:tc>
          <w:tcPr>
            <w:tcW w:w="1612" w:type="dxa"/>
            <w:shd w:val="clear" w:color="auto" w:fill="auto"/>
          </w:tcPr>
          <w:p w14:paraId="289E360E" w14:textId="77777777" w:rsidR="00D92627" w:rsidRDefault="00D92627" w:rsidP="00D92627">
            <w:r w:rsidRPr="008C255E">
              <w:rPr>
                <w:highlight w:val="yellow"/>
              </w:rPr>
              <w:t>Maths</w:t>
            </w:r>
            <w:r>
              <w:t xml:space="preserve"> Number</w:t>
            </w:r>
          </w:p>
        </w:tc>
        <w:tc>
          <w:tcPr>
            <w:tcW w:w="3006" w:type="dxa"/>
            <w:gridSpan w:val="2"/>
            <w:shd w:val="clear" w:color="auto" w:fill="auto"/>
          </w:tcPr>
          <w:p w14:paraId="588C81F0" w14:textId="77777777" w:rsidR="00D92627" w:rsidRDefault="00D92627" w:rsidP="00D92627">
            <w:pPr>
              <w:pStyle w:val="NoSpacing"/>
              <w:rPr>
                <w:sz w:val="16"/>
                <w:szCs w:val="16"/>
              </w:rPr>
            </w:pPr>
            <w:r>
              <w:rPr>
                <w:sz w:val="16"/>
                <w:szCs w:val="16"/>
              </w:rPr>
              <w:t>Subitising numbers to 5</w:t>
            </w:r>
          </w:p>
          <w:p w14:paraId="2161BFA3" w14:textId="77777777" w:rsidR="00D92627" w:rsidRDefault="00D92627" w:rsidP="00D92627">
            <w:pPr>
              <w:pStyle w:val="NoSpacing"/>
              <w:rPr>
                <w:sz w:val="16"/>
                <w:szCs w:val="16"/>
              </w:rPr>
            </w:pPr>
          </w:p>
          <w:p w14:paraId="3E0195D3" w14:textId="77777777" w:rsidR="00D92627" w:rsidRDefault="00D92627" w:rsidP="00D92627">
            <w:pPr>
              <w:pStyle w:val="NoSpacing"/>
              <w:rPr>
                <w:sz w:val="16"/>
                <w:szCs w:val="16"/>
              </w:rPr>
            </w:pPr>
            <w:r>
              <w:rPr>
                <w:sz w:val="16"/>
                <w:szCs w:val="16"/>
              </w:rPr>
              <w:t>Understand composition of numbers to 10</w:t>
            </w:r>
          </w:p>
        </w:tc>
        <w:tc>
          <w:tcPr>
            <w:tcW w:w="3004" w:type="dxa"/>
            <w:gridSpan w:val="2"/>
            <w:shd w:val="clear" w:color="auto" w:fill="auto"/>
          </w:tcPr>
          <w:p w14:paraId="5DDD8FAD" w14:textId="77777777" w:rsidR="00D92627" w:rsidRPr="003B04B6" w:rsidRDefault="00D92627" w:rsidP="00D92627">
            <w:pPr>
              <w:pStyle w:val="NoSpacing"/>
              <w:rPr>
                <w:sz w:val="16"/>
                <w:szCs w:val="16"/>
              </w:rPr>
            </w:pPr>
            <w:r w:rsidRPr="003B04B6">
              <w:rPr>
                <w:sz w:val="16"/>
                <w:szCs w:val="16"/>
              </w:rPr>
              <w:t>Automatically recall number bonds to 5</w:t>
            </w:r>
          </w:p>
        </w:tc>
        <w:tc>
          <w:tcPr>
            <w:tcW w:w="3060" w:type="dxa"/>
            <w:gridSpan w:val="2"/>
            <w:shd w:val="clear" w:color="auto" w:fill="auto"/>
          </w:tcPr>
          <w:p w14:paraId="17DDB964" w14:textId="77777777" w:rsidR="00D92627" w:rsidRPr="003B04B6" w:rsidRDefault="00D92627" w:rsidP="00D92627">
            <w:pPr>
              <w:pStyle w:val="NoSpacing"/>
              <w:rPr>
                <w:sz w:val="16"/>
                <w:szCs w:val="16"/>
              </w:rPr>
            </w:pPr>
            <w:r w:rsidRPr="003B04B6">
              <w:rPr>
                <w:sz w:val="16"/>
                <w:szCs w:val="16"/>
              </w:rPr>
              <w:t xml:space="preserve">Automatically </w:t>
            </w:r>
            <w:proofErr w:type="gramStart"/>
            <w:r w:rsidRPr="003B04B6">
              <w:rPr>
                <w:sz w:val="16"/>
                <w:szCs w:val="16"/>
              </w:rPr>
              <w:t>recall  some</w:t>
            </w:r>
            <w:proofErr w:type="gramEnd"/>
            <w:r w:rsidRPr="003B04B6">
              <w:rPr>
                <w:sz w:val="16"/>
                <w:szCs w:val="16"/>
              </w:rPr>
              <w:t xml:space="preserve"> number bonds to 10 and some double facts</w:t>
            </w:r>
          </w:p>
          <w:p w14:paraId="301DE721" w14:textId="77777777" w:rsidR="00D92627" w:rsidRPr="003B04B6" w:rsidRDefault="00D92627" w:rsidP="00D92627">
            <w:pPr>
              <w:pStyle w:val="NoSpacing"/>
              <w:rPr>
                <w:sz w:val="16"/>
                <w:szCs w:val="16"/>
              </w:rPr>
            </w:pPr>
          </w:p>
          <w:p w14:paraId="0638A081" w14:textId="77777777" w:rsidR="00D92627" w:rsidRPr="003B04B6" w:rsidRDefault="00D92627" w:rsidP="00D92627">
            <w:pPr>
              <w:pStyle w:val="NoSpacing"/>
              <w:rPr>
                <w:sz w:val="16"/>
                <w:szCs w:val="16"/>
              </w:rPr>
            </w:pPr>
          </w:p>
        </w:tc>
      </w:tr>
      <w:tr w:rsidR="00D92627" w14:paraId="549D8B85" w14:textId="77777777" w:rsidTr="00E35B8A">
        <w:tc>
          <w:tcPr>
            <w:tcW w:w="1612" w:type="dxa"/>
            <w:shd w:val="clear" w:color="auto" w:fill="auto"/>
          </w:tcPr>
          <w:p w14:paraId="458B59E9" w14:textId="77777777" w:rsidR="00D92627" w:rsidRDefault="00D92627" w:rsidP="00D92627">
            <w:pPr>
              <w:rPr>
                <w:highlight w:val="yellow"/>
              </w:rPr>
            </w:pPr>
            <w:r>
              <w:rPr>
                <w:highlight w:val="yellow"/>
              </w:rPr>
              <w:t xml:space="preserve">Maths </w:t>
            </w:r>
          </w:p>
          <w:p w14:paraId="0E051152" w14:textId="77777777" w:rsidR="00D92627" w:rsidRPr="008C255E" w:rsidRDefault="00D92627" w:rsidP="00D92627">
            <w:pPr>
              <w:rPr>
                <w:highlight w:val="yellow"/>
              </w:rPr>
            </w:pPr>
            <w:r>
              <w:rPr>
                <w:highlight w:val="yellow"/>
              </w:rPr>
              <w:t>Numerical Patterns</w:t>
            </w:r>
          </w:p>
        </w:tc>
        <w:tc>
          <w:tcPr>
            <w:tcW w:w="3006" w:type="dxa"/>
            <w:gridSpan w:val="2"/>
            <w:shd w:val="clear" w:color="auto" w:fill="auto"/>
          </w:tcPr>
          <w:p w14:paraId="737629D0" w14:textId="77777777" w:rsidR="00D92627" w:rsidRDefault="00D92627" w:rsidP="00D92627">
            <w:pPr>
              <w:pStyle w:val="NoSpacing"/>
              <w:rPr>
                <w:sz w:val="16"/>
                <w:szCs w:val="16"/>
              </w:rPr>
            </w:pPr>
            <w:r w:rsidRPr="003B04B6">
              <w:rPr>
                <w:sz w:val="16"/>
                <w:szCs w:val="16"/>
              </w:rPr>
              <w:t>Compare quantities up to 10 in different contexts, recognising when one quantity is greater than, less than or the same as the other quantity</w:t>
            </w:r>
          </w:p>
        </w:tc>
        <w:tc>
          <w:tcPr>
            <w:tcW w:w="6064" w:type="dxa"/>
            <w:gridSpan w:val="4"/>
            <w:shd w:val="clear" w:color="auto" w:fill="auto"/>
          </w:tcPr>
          <w:p w14:paraId="172F0527" w14:textId="77777777" w:rsidR="00D92627" w:rsidRPr="003B04B6" w:rsidRDefault="00D92627" w:rsidP="00D92627">
            <w:pPr>
              <w:rPr>
                <w:sz w:val="16"/>
                <w:szCs w:val="16"/>
              </w:rPr>
            </w:pPr>
            <w:r w:rsidRPr="003B04B6">
              <w:rPr>
                <w:sz w:val="16"/>
                <w:szCs w:val="16"/>
              </w:rPr>
              <w:t>Verbally count beyond 20, recognising the pattern of the counting system;</w:t>
            </w:r>
          </w:p>
          <w:p w14:paraId="01E574ED" w14:textId="77777777" w:rsidR="00D92627" w:rsidRDefault="00D92627" w:rsidP="00D92627">
            <w:pPr>
              <w:pStyle w:val="NoSpacing"/>
              <w:rPr>
                <w:sz w:val="16"/>
                <w:szCs w:val="16"/>
              </w:rPr>
            </w:pPr>
            <w:r w:rsidRPr="003B04B6">
              <w:rPr>
                <w:sz w:val="16"/>
                <w:szCs w:val="16"/>
              </w:rPr>
              <w:t>Explore and represent patterns within numbers up to 10, including evens and odds, double facts and how quantities can be distributed equally.</w:t>
            </w:r>
          </w:p>
          <w:p w14:paraId="5AC34DB6" w14:textId="77777777" w:rsidR="00D92627" w:rsidRDefault="00D92627" w:rsidP="00D92627">
            <w:pPr>
              <w:pStyle w:val="NoSpacing"/>
            </w:pPr>
          </w:p>
          <w:p w14:paraId="11892001" w14:textId="77777777" w:rsidR="00D92627" w:rsidRPr="00E770A6" w:rsidRDefault="00D92627" w:rsidP="00D92627">
            <w:pPr>
              <w:pStyle w:val="NoSpacing"/>
              <w:rPr>
                <w:b/>
                <w:bCs/>
                <w:sz w:val="16"/>
                <w:szCs w:val="16"/>
              </w:rPr>
            </w:pPr>
            <w:r w:rsidRPr="00E770A6">
              <w:rPr>
                <w:b/>
                <w:bCs/>
                <w:sz w:val="16"/>
                <w:szCs w:val="16"/>
              </w:rPr>
              <w:t xml:space="preserve">We also cover shape, space and measure </w:t>
            </w:r>
            <w:proofErr w:type="gramStart"/>
            <w:r w:rsidRPr="00E770A6">
              <w:rPr>
                <w:b/>
                <w:bCs/>
                <w:sz w:val="16"/>
                <w:szCs w:val="16"/>
              </w:rPr>
              <w:t>activities  -</w:t>
            </w:r>
            <w:proofErr w:type="gramEnd"/>
            <w:r w:rsidRPr="00E770A6">
              <w:rPr>
                <w:b/>
                <w:bCs/>
                <w:sz w:val="16"/>
                <w:szCs w:val="16"/>
              </w:rPr>
              <w:t xml:space="preserve"> please see Maths long term plan for more details</w:t>
            </w:r>
          </w:p>
        </w:tc>
      </w:tr>
      <w:tr w:rsidR="00D92627" w14:paraId="3AD458A7" w14:textId="77777777" w:rsidTr="00E35B8A">
        <w:tc>
          <w:tcPr>
            <w:tcW w:w="1612" w:type="dxa"/>
            <w:shd w:val="clear" w:color="auto" w:fill="auto"/>
          </w:tcPr>
          <w:p w14:paraId="3AFE6042" w14:textId="77777777" w:rsidR="00D92627" w:rsidRDefault="00D92627" w:rsidP="00D92627">
            <w:r>
              <w:t>Topic</w:t>
            </w:r>
          </w:p>
        </w:tc>
        <w:tc>
          <w:tcPr>
            <w:tcW w:w="1503" w:type="dxa"/>
            <w:shd w:val="clear" w:color="auto" w:fill="auto"/>
          </w:tcPr>
          <w:p w14:paraId="4BBF8FE1" w14:textId="0DA83DA6" w:rsidR="00D92627" w:rsidRPr="002A1F1D" w:rsidRDefault="00D92627" w:rsidP="00D92627">
            <w:pPr>
              <w:pStyle w:val="NoSpacing"/>
              <w:rPr>
                <w:b/>
                <w:bCs/>
                <w:sz w:val="16"/>
                <w:szCs w:val="16"/>
              </w:rPr>
            </w:pPr>
            <w:r w:rsidRPr="002A1F1D">
              <w:rPr>
                <w:b/>
                <w:bCs/>
                <w:sz w:val="16"/>
                <w:szCs w:val="16"/>
              </w:rPr>
              <w:t>My Family History (1)</w:t>
            </w:r>
          </w:p>
        </w:tc>
        <w:tc>
          <w:tcPr>
            <w:tcW w:w="1503" w:type="dxa"/>
            <w:shd w:val="clear" w:color="auto" w:fill="auto"/>
          </w:tcPr>
          <w:p w14:paraId="7FB25492" w14:textId="77777777" w:rsidR="00D92627" w:rsidRPr="002A1F1D" w:rsidRDefault="00D92627" w:rsidP="00D92627">
            <w:pPr>
              <w:pStyle w:val="NoSpacing"/>
              <w:rPr>
                <w:b/>
                <w:bCs/>
                <w:sz w:val="16"/>
                <w:szCs w:val="16"/>
              </w:rPr>
            </w:pPr>
            <w:r w:rsidRPr="002A1F1D">
              <w:rPr>
                <w:b/>
                <w:bCs/>
                <w:sz w:val="16"/>
                <w:szCs w:val="16"/>
              </w:rPr>
              <w:t>Bonfire Night and the Great Fire of London (2_</w:t>
            </w:r>
          </w:p>
          <w:p w14:paraId="0EFF84A8" w14:textId="0A51D057" w:rsidR="00D92627" w:rsidRPr="002A1F1D" w:rsidRDefault="00D92627" w:rsidP="00D92627">
            <w:pPr>
              <w:pStyle w:val="NoSpacing"/>
              <w:rPr>
                <w:b/>
                <w:bCs/>
                <w:sz w:val="16"/>
                <w:szCs w:val="16"/>
              </w:rPr>
            </w:pPr>
          </w:p>
        </w:tc>
        <w:tc>
          <w:tcPr>
            <w:tcW w:w="1502" w:type="dxa"/>
            <w:shd w:val="clear" w:color="auto" w:fill="auto"/>
          </w:tcPr>
          <w:p w14:paraId="7B90D34E" w14:textId="7763635D" w:rsidR="00D92627" w:rsidRPr="002A1F1D" w:rsidRDefault="00D92627" w:rsidP="00D92627">
            <w:pPr>
              <w:pStyle w:val="NoSpacing"/>
              <w:rPr>
                <w:b/>
                <w:bCs/>
                <w:sz w:val="16"/>
                <w:szCs w:val="16"/>
              </w:rPr>
            </w:pPr>
            <w:r w:rsidRPr="002A1F1D">
              <w:rPr>
                <w:b/>
                <w:bCs/>
                <w:sz w:val="16"/>
                <w:szCs w:val="16"/>
              </w:rPr>
              <w:t xml:space="preserve">People and their communities </w:t>
            </w:r>
            <w:proofErr w:type="gramStart"/>
            <w:r w:rsidRPr="002A1F1D">
              <w:rPr>
                <w:b/>
                <w:bCs/>
                <w:sz w:val="16"/>
                <w:szCs w:val="16"/>
              </w:rPr>
              <w:t>( 1</w:t>
            </w:r>
            <w:proofErr w:type="gramEnd"/>
            <w:r w:rsidRPr="002A1F1D">
              <w:rPr>
                <w:b/>
                <w:bCs/>
                <w:sz w:val="16"/>
                <w:szCs w:val="16"/>
              </w:rPr>
              <w:t>)</w:t>
            </w:r>
          </w:p>
        </w:tc>
        <w:tc>
          <w:tcPr>
            <w:tcW w:w="1502" w:type="dxa"/>
            <w:shd w:val="clear" w:color="auto" w:fill="auto"/>
          </w:tcPr>
          <w:p w14:paraId="7E0752F7" w14:textId="3AE7F094" w:rsidR="00D92627" w:rsidRPr="002A1F1D" w:rsidRDefault="00D92627" w:rsidP="00D92627">
            <w:pPr>
              <w:pStyle w:val="NoSpacing"/>
              <w:rPr>
                <w:b/>
                <w:bCs/>
                <w:sz w:val="16"/>
                <w:szCs w:val="16"/>
              </w:rPr>
            </w:pPr>
            <w:r w:rsidRPr="002A1F1D">
              <w:rPr>
                <w:b/>
                <w:bCs/>
                <w:sz w:val="16"/>
                <w:szCs w:val="16"/>
              </w:rPr>
              <w:t>Local Heroes or Florence Nightingale</w:t>
            </w:r>
          </w:p>
        </w:tc>
        <w:tc>
          <w:tcPr>
            <w:tcW w:w="1504" w:type="dxa"/>
            <w:shd w:val="clear" w:color="auto" w:fill="auto"/>
          </w:tcPr>
          <w:p w14:paraId="6F05391A" w14:textId="77777777" w:rsidR="00D92627" w:rsidRPr="002A1F1D" w:rsidRDefault="00D92627" w:rsidP="00D92627">
            <w:pPr>
              <w:pStyle w:val="NoSpacing"/>
              <w:rPr>
                <w:b/>
                <w:bCs/>
                <w:sz w:val="16"/>
                <w:szCs w:val="16"/>
              </w:rPr>
            </w:pPr>
            <w:r w:rsidRPr="002A1F1D">
              <w:rPr>
                <w:b/>
                <w:bCs/>
                <w:sz w:val="16"/>
                <w:szCs w:val="16"/>
              </w:rPr>
              <w:t>Our Wonderful World</w:t>
            </w:r>
          </w:p>
          <w:p w14:paraId="7A06C2D7" w14:textId="366C8465" w:rsidR="00D92627" w:rsidRPr="002A1F1D" w:rsidRDefault="00D92627" w:rsidP="00D92627">
            <w:pPr>
              <w:pStyle w:val="NoSpacing"/>
              <w:rPr>
                <w:b/>
                <w:bCs/>
                <w:sz w:val="16"/>
                <w:szCs w:val="16"/>
              </w:rPr>
            </w:pPr>
            <w:r w:rsidRPr="002A1F1D">
              <w:rPr>
                <w:b/>
                <w:bCs/>
                <w:sz w:val="16"/>
                <w:szCs w:val="16"/>
              </w:rPr>
              <w:t>(2)</w:t>
            </w:r>
          </w:p>
        </w:tc>
        <w:tc>
          <w:tcPr>
            <w:tcW w:w="1556" w:type="dxa"/>
            <w:shd w:val="clear" w:color="auto" w:fill="auto"/>
          </w:tcPr>
          <w:p w14:paraId="706DAEB5" w14:textId="7C1FEA88" w:rsidR="00D92627" w:rsidRPr="002A1F1D" w:rsidRDefault="00D92627" w:rsidP="00D92627">
            <w:pPr>
              <w:pStyle w:val="NoSpacing"/>
              <w:rPr>
                <w:b/>
                <w:bCs/>
                <w:sz w:val="16"/>
                <w:szCs w:val="16"/>
              </w:rPr>
            </w:pPr>
            <w:r w:rsidRPr="002A1F1D">
              <w:rPr>
                <w:b/>
                <w:bCs/>
                <w:sz w:val="16"/>
                <w:szCs w:val="16"/>
              </w:rPr>
              <w:t xml:space="preserve">Animals and </w:t>
            </w:r>
            <w:proofErr w:type="gramStart"/>
            <w:r w:rsidRPr="002A1F1D">
              <w:rPr>
                <w:b/>
                <w:bCs/>
                <w:sz w:val="16"/>
                <w:szCs w:val="16"/>
              </w:rPr>
              <w:t>Habitats  (</w:t>
            </w:r>
            <w:proofErr w:type="gramEnd"/>
            <w:r w:rsidRPr="002A1F1D">
              <w:rPr>
                <w:b/>
                <w:bCs/>
                <w:sz w:val="16"/>
                <w:szCs w:val="16"/>
              </w:rPr>
              <w:t>1)</w:t>
            </w:r>
          </w:p>
        </w:tc>
      </w:tr>
      <w:tr w:rsidR="00D92627" w14:paraId="6C350F09" w14:textId="77777777" w:rsidTr="00E35B8A">
        <w:tc>
          <w:tcPr>
            <w:tcW w:w="1612" w:type="dxa"/>
            <w:shd w:val="clear" w:color="auto" w:fill="auto"/>
          </w:tcPr>
          <w:p w14:paraId="7F59E517" w14:textId="77777777" w:rsidR="00D92627" w:rsidRDefault="00D92627" w:rsidP="00D92627">
            <w:r w:rsidRPr="006A6CCF">
              <w:rPr>
                <w:sz w:val="18"/>
                <w:szCs w:val="18"/>
              </w:rPr>
              <w:t>Humanities G/H</w:t>
            </w:r>
          </w:p>
        </w:tc>
        <w:tc>
          <w:tcPr>
            <w:tcW w:w="1503" w:type="dxa"/>
            <w:shd w:val="clear" w:color="auto" w:fill="auto"/>
          </w:tcPr>
          <w:p w14:paraId="36B6AF2C" w14:textId="6F756D6C" w:rsidR="00D92627" w:rsidRPr="00B32AAC" w:rsidRDefault="00D92627" w:rsidP="00D92627">
            <w:pPr>
              <w:pStyle w:val="NoSpacing"/>
              <w:rPr>
                <w:sz w:val="16"/>
                <w:szCs w:val="16"/>
              </w:rPr>
            </w:pPr>
            <w:r w:rsidRPr="00B32AAC">
              <w:rPr>
                <w:sz w:val="16"/>
                <w:szCs w:val="16"/>
              </w:rPr>
              <w:t>History</w:t>
            </w:r>
          </w:p>
        </w:tc>
        <w:tc>
          <w:tcPr>
            <w:tcW w:w="1503" w:type="dxa"/>
            <w:shd w:val="clear" w:color="auto" w:fill="auto"/>
          </w:tcPr>
          <w:p w14:paraId="196B02BA" w14:textId="06F3B88E" w:rsidR="00D92627" w:rsidRDefault="00D92627" w:rsidP="00D92627">
            <w:pPr>
              <w:pStyle w:val="NoSpacing"/>
              <w:rPr>
                <w:sz w:val="16"/>
                <w:szCs w:val="16"/>
              </w:rPr>
            </w:pPr>
            <w:r w:rsidRPr="00B32AAC">
              <w:rPr>
                <w:sz w:val="16"/>
                <w:szCs w:val="16"/>
              </w:rPr>
              <w:t>History</w:t>
            </w:r>
          </w:p>
        </w:tc>
        <w:tc>
          <w:tcPr>
            <w:tcW w:w="1502" w:type="dxa"/>
            <w:shd w:val="clear" w:color="auto" w:fill="auto"/>
          </w:tcPr>
          <w:p w14:paraId="395467F2" w14:textId="4EFBDDDA" w:rsidR="00D92627" w:rsidRDefault="00D92627" w:rsidP="00D92627">
            <w:pPr>
              <w:pStyle w:val="NoSpacing"/>
              <w:rPr>
                <w:sz w:val="16"/>
                <w:szCs w:val="16"/>
              </w:rPr>
            </w:pPr>
            <w:r>
              <w:rPr>
                <w:sz w:val="16"/>
                <w:szCs w:val="16"/>
              </w:rPr>
              <w:t>Geography</w:t>
            </w:r>
          </w:p>
        </w:tc>
        <w:tc>
          <w:tcPr>
            <w:tcW w:w="1502" w:type="dxa"/>
            <w:shd w:val="clear" w:color="auto" w:fill="auto"/>
          </w:tcPr>
          <w:p w14:paraId="7624889A" w14:textId="2F7ACBDD" w:rsidR="00D92627" w:rsidRDefault="00D92627" w:rsidP="00D92627">
            <w:pPr>
              <w:pStyle w:val="NoSpacing"/>
              <w:rPr>
                <w:sz w:val="16"/>
                <w:szCs w:val="16"/>
              </w:rPr>
            </w:pPr>
            <w:r>
              <w:rPr>
                <w:sz w:val="16"/>
                <w:szCs w:val="16"/>
              </w:rPr>
              <w:t>History</w:t>
            </w:r>
          </w:p>
        </w:tc>
        <w:tc>
          <w:tcPr>
            <w:tcW w:w="1504" w:type="dxa"/>
            <w:shd w:val="clear" w:color="auto" w:fill="auto"/>
          </w:tcPr>
          <w:p w14:paraId="7299660A" w14:textId="14EBA4B2" w:rsidR="00D92627" w:rsidRPr="00D73E51" w:rsidRDefault="00D92627" w:rsidP="00D92627">
            <w:pPr>
              <w:pStyle w:val="NoSpacing"/>
              <w:rPr>
                <w:sz w:val="16"/>
                <w:szCs w:val="16"/>
              </w:rPr>
            </w:pPr>
            <w:r w:rsidRPr="00B32AAC">
              <w:rPr>
                <w:sz w:val="16"/>
                <w:szCs w:val="16"/>
              </w:rPr>
              <w:t>Geography</w:t>
            </w:r>
          </w:p>
        </w:tc>
        <w:tc>
          <w:tcPr>
            <w:tcW w:w="1556" w:type="dxa"/>
            <w:shd w:val="clear" w:color="auto" w:fill="auto"/>
          </w:tcPr>
          <w:p w14:paraId="01EC95A2" w14:textId="2F19F81D" w:rsidR="00D92627" w:rsidRPr="00D73E51" w:rsidRDefault="00D92627" w:rsidP="00D92627">
            <w:pPr>
              <w:pStyle w:val="NoSpacing"/>
              <w:rPr>
                <w:sz w:val="16"/>
                <w:szCs w:val="16"/>
              </w:rPr>
            </w:pPr>
            <w:r w:rsidRPr="00B32AAC">
              <w:rPr>
                <w:sz w:val="16"/>
                <w:szCs w:val="16"/>
              </w:rPr>
              <w:t>Geography</w:t>
            </w:r>
          </w:p>
        </w:tc>
      </w:tr>
      <w:tr w:rsidR="00D92627" w14:paraId="1B5659B4" w14:textId="77777777" w:rsidTr="00E35B8A">
        <w:tc>
          <w:tcPr>
            <w:tcW w:w="1612" w:type="dxa"/>
            <w:shd w:val="clear" w:color="auto" w:fill="auto"/>
          </w:tcPr>
          <w:p w14:paraId="4A8ECC66" w14:textId="77777777" w:rsidR="00D92627" w:rsidRDefault="00D92627" w:rsidP="00D92627">
            <w:r>
              <w:rPr>
                <w:sz w:val="18"/>
                <w:szCs w:val="18"/>
              </w:rPr>
              <w:t xml:space="preserve">Geography/History </w:t>
            </w:r>
            <w:r>
              <w:rPr>
                <w:sz w:val="18"/>
                <w:szCs w:val="18"/>
              </w:rPr>
              <w:lastRenderedPageBreak/>
              <w:t>objectives covered</w:t>
            </w:r>
          </w:p>
        </w:tc>
        <w:tc>
          <w:tcPr>
            <w:tcW w:w="1503" w:type="dxa"/>
            <w:shd w:val="clear" w:color="auto" w:fill="auto"/>
          </w:tcPr>
          <w:p w14:paraId="0734B33E" w14:textId="77777777" w:rsidR="00D92627" w:rsidRDefault="00D92627" w:rsidP="00D92627">
            <w:pPr>
              <w:rPr>
                <w:sz w:val="16"/>
                <w:szCs w:val="16"/>
              </w:rPr>
            </w:pPr>
            <w:r w:rsidRPr="009B286A">
              <w:rPr>
                <w:rFonts w:ascii="Calibri Light" w:hAnsi="Calibri Light"/>
                <w:sz w:val="16"/>
                <w:szCs w:val="16"/>
              </w:rPr>
              <w:lastRenderedPageBreak/>
              <w:t>.</w:t>
            </w:r>
            <w:r w:rsidRPr="00E770A6">
              <w:rPr>
                <w:sz w:val="16"/>
                <w:szCs w:val="16"/>
              </w:rPr>
              <w:t xml:space="preserve"> Know some similarities and </w:t>
            </w:r>
            <w:r w:rsidRPr="00E770A6">
              <w:rPr>
                <w:sz w:val="16"/>
                <w:szCs w:val="16"/>
              </w:rPr>
              <w:lastRenderedPageBreak/>
              <w:t>differences between things in the past and now, drawing on their experiences and what has been read in class</w:t>
            </w:r>
          </w:p>
          <w:p w14:paraId="0BCCF964" w14:textId="77777777" w:rsidR="00D92627" w:rsidRPr="0010091B" w:rsidRDefault="00D92627" w:rsidP="00D92627">
            <w:pPr>
              <w:pStyle w:val="NoSpacing"/>
              <w:rPr>
                <w:rFonts w:ascii="Calibri Light" w:hAnsi="Calibri Light"/>
                <w:sz w:val="16"/>
                <w:szCs w:val="16"/>
              </w:rPr>
            </w:pPr>
            <w:r w:rsidRPr="0010091B">
              <w:rPr>
                <w:sz w:val="16"/>
                <w:szCs w:val="16"/>
              </w:rPr>
              <w:t>Talk about the lives of the people around them and their roles in society</w:t>
            </w:r>
          </w:p>
          <w:p w14:paraId="518816B7" w14:textId="77777777" w:rsidR="00D92627" w:rsidRPr="009B286A" w:rsidRDefault="00D92627" w:rsidP="00D92627">
            <w:pPr>
              <w:rPr>
                <w:rFonts w:ascii="Calibri Light" w:hAnsi="Calibri Light"/>
                <w:sz w:val="16"/>
                <w:szCs w:val="16"/>
              </w:rPr>
            </w:pPr>
          </w:p>
          <w:p w14:paraId="37DBD816" w14:textId="19514460" w:rsidR="00D92627" w:rsidRPr="00E770A6" w:rsidRDefault="00D92627" w:rsidP="00D92627">
            <w:pPr>
              <w:pStyle w:val="NoSpacing"/>
              <w:rPr>
                <w:sz w:val="16"/>
                <w:szCs w:val="16"/>
              </w:rPr>
            </w:pPr>
          </w:p>
        </w:tc>
        <w:tc>
          <w:tcPr>
            <w:tcW w:w="1503" w:type="dxa"/>
            <w:shd w:val="clear" w:color="auto" w:fill="auto"/>
          </w:tcPr>
          <w:p w14:paraId="6CDC5CD2" w14:textId="77777777" w:rsidR="00D92627" w:rsidRDefault="00D92627" w:rsidP="00D92627">
            <w:pPr>
              <w:pStyle w:val="NoSpacing"/>
              <w:rPr>
                <w:sz w:val="16"/>
                <w:szCs w:val="16"/>
              </w:rPr>
            </w:pPr>
            <w:r w:rsidRPr="00E770A6">
              <w:rPr>
                <w:sz w:val="16"/>
                <w:szCs w:val="16"/>
              </w:rPr>
              <w:lastRenderedPageBreak/>
              <w:t xml:space="preserve">Understand the past through settings, characters </w:t>
            </w:r>
            <w:r w:rsidRPr="00E770A6">
              <w:rPr>
                <w:sz w:val="16"/>
                <w:szCs w:val="16"/>
              </w:rPr>
              <w:lastRenderedPageBreak/>
              <w:t>and events encountered in books read in class and storytelling.</w:t>
            </w:r>
          </w:p>
          <w:p w14:paraId="5CE1C52B" w14:textId="77777777" w:rsidR="00D92627" w:rsidRDefault="00D92627" w:rsidP="00D92627">
            <w:pPr>
              <w:pStyle w:val="NoSpacing"/>
              <w:rPr>
                <w:sz w:val="16"/>
                <w:szCs w:val="16"/>
              </w:rPr>
            </w:pPr>
          </w:p>
          <w:p w14:paraId="5C55FD94" w14:textId="77777777" w:rsidR="00D92627" w:rsidRPr="0010091B" w:rsidRDefault="00D92627" w:rsidP="00D92627">
            <w:pPr>
              <w:pStyle w:val="NoSpacing"/>
              <w:rPr>
                <w:rFonts w:ascii="Calibri Light" w:hAnsi="Calibri Light"/>
                <w:sz w:val="16"/>
                <w:szCs w:val="16"/>
              </w:rPr>
            </w:pPr>
            <w:r w:rsidRPr="0010091B">
              <w:rPr>
                <w:sz w:val="16"/>
                <w:szCs w:val="16"/>
              </w:rPr>
              <w:t>Talk about the lives of the people around them and their roles in society</w:t>
            </w:r>
          </w:p>
          <w:p w14:paraId="69EDF360" w14:textId="77777777" w:rsidR="00D92627" w:rsidRDefault="00D92627" w:rsidP="00D92627">
            <w:pPr>
              <w:pStyle w:val="NoSpacing"/>
              <w:rPr>
                <w:sz w:val="16"/>
                <w:szCs w:val="16"/>
              </w:rPr>
            </w:pPr>
            <w:r>
              <w:rPr>
                <w:sz w:val="16"/>
                <w:szCs w:val="16"/>
              </w:rPr>
              <w:t>(Fire visit)</w:t>
            </w:r>
          </w:p>
          <w:p w14:paraId="689E9731" w14:textId="77777777" w:rsidR="00D92627" w:rsidRDefault="00D92627" w:rsidP="00D92627">
            <w:pPr>
              <w:pStyle w:val="NoSpacing"/>
              <w:rPr>
                <w:sz w:val="16"/>
                <w:szCs w:val="16"/>
              </w:rPr>
            </w:pPr>
          </w:p>
          <w:p w14:paraId="201BB12A" w14:textId="19A71D49" w:rsidR="00D92627" w:rsidRDefault="00D92627" w:rsidP="00D92627">
            <w:pPr>
              <w:pStyle w:val="NoSpacing"/>
              <w:rPr>
                <w:sz w:val="16"/>
                <w:szCs w:val="16"/>
              </w:rPr>
            </w:pPr>
          </w:p>
        </w:tc>
        <w:tc>
          <w:tcPr>
            <w:tcW w:w="1502" w:type="dxa"/>
            <w:shd w:val="clear" w:color="auto" w:fill="auto"/>
          </w:tcPr>
          <w:p w14:paraId="271B3388" w14:textId="77777777" w:rsidR="00D92627" w:rsidRDefault="00D92627" w:rsidP="00D92627">
            <w:r w:rsidRPr="003C1BC7">
              <w:rPr>
                <w:sz w:val="16"/>
                <w:szCs w:val="16"/>
              </w:rPr>
              <w:lastRenderedPageBreak/>
              <w:t xml:space="preserve">Know some similarities and </w:t>
            </w:r>
            <w:r w:rsidRPr="003C1BC7">
              <w:rPr>
                <w:sz w:val="16"/>
                <w:szCs w:val="16"/>
              </w:rPr>
              <w:lastRenderedPageBreak/>
              <w:t>differences between different religious and cultural communities in this country, drawing on their experiences and what has been read in class</w:t>
            </w:r>
            <w:r>
              <w:t xml:space="preserve">; - </w:t>
            </w:r>
          </w:p>
          <w:p w14:paraId="59949E21" w14:textId="77777777" w:rsidR="00D92627" w:rsidRPr="003C1BC7" w:rsidRDefault="00D92627" w:rsidP="00D92627">
            <w:pPr>
              <w:rPr>
                <w:sz w:val="16"/>
                <w:szCs w:val="16"/>
              </w:rPr>
            </w:pPr>
            <w:r w:rsidRPr="003C1BC7">
              <w:rPr>
                <w:sz w:val="16"/>
                <w:szCs w:val="16"/>
              </w:rPr>
              <w:t>Describe their immediate environment using knowledge from observation, discussion, stories, non-fiction texts and maps</w:t>
            </w:r>
          </w:p>
          <w:p w14:paraId="7FACDDFA" w14:textId="77777777" w:rsidR="00D92627" w:rsidRDefault="00D92627" w:rsidP="00D92627">
            <w:pPr>
              <w:pStyle w:val="NoSpacing"/>
              <w:rPr>
                <w:sz w:val="16"/>
                <w:szCs w:val="16"/>
              </w:rPr>
            </w:pPr>
          </w:p>
        </w:tc>
        <w:tc>
          <w:tcPr>
            <w:tcW w:w="1502" w:type="dxa"/>
            <w:shd w:val="clear" w:color="auto" w:fill="auto"/>
          </w:tcPr>
          <w:p w14:paraId="35833AE5" w14:textId="77777777" w:rsidR="00D92627" w:rsidRDefault="00D92627" w:rsidP="00D92627">
            <w:pPr>
              <w:pStyle w:val="NoSpacing"/>
              <w:rPr>
                <w:sz w:val="16"/>
                <w:szCs w:val="16"/>
              </w:rPr>
            </w:pPr>
            <w:r w:rsidRPr="00B124F7">
              <w:rPr>
                <w:rFonts w:ascii="Calibri Light" w:hAnsi="Calibri Light"/>
                <w:sz w:val="16"/>
                <w:szCs w:val="16"/>
              </w:rPr>
              <w:lastRenderedPageBreak/>
              <w:t>.</w:t>
            </w:r>
            <w:r w:rsidRPr="00E770A6">
              <w:rPr>
                <w:sz w:val="16"/>
                <w:szCs w:val="16"/>
              </w:rPr>
              <w:t xml:space="preserve"> Know some similarities and differences </w:t>
            </w:r>
            <w:r w:rsidRPr="00E770A6">
              <w:rPr>
                <w:sz w:val="16"/>
                <w:szCs w:val="16"/>
              </w:rPr>
              <w:lastRenderedPageBreak/>
              <w:t>between things in the past and now, drawing on their experiences and what has been read in class;</w:t>
            </w:r>
          </w:p>
          <w:p w14:paraId="0677340B" w14:textId="77777777" w:rsidR="00D92627" w:rsidRDefault="00D92627" w:rsidP="00D92627">
            <w:pPr>
              <w:pStyle w:val="NoSpacing"/>
              <w:rPr>
                <w:sz w:val="16"/>
                <w:szCs w:val="16"/>
              </w:rPr>
            </w:pPr>
          </w:p>
          <w:p w14:paraId="26143D19" w14:textId="77777777" w:rsidR="00D92627" w:rsidRDefault="00D92627" w:rsidP="00D92627">
            <w:pPr>
              <w:pStyle w:val="NoSpacing"/>
              <w:rPr>
                <w:i/>
                <w:iCs/>
                <w:sz w:val="16"/>
                <w:szCs w:val="16"/>
              </w:rPr>
            </w:pPr>
            <w:r w:rsidRPr="00E770A6">
              <w:rPr>
                <w:i/>
                <w:iCs/>
                <w:sz w:val="16"/>
                <w:szCs w:val="16"/>
              </w:rPr>
              <w:t>Understand the past through settings, characters and events encountered in books read in class and storytelling.</w:t>
            </w:r>
          </w:p>
          <w:p w14:paraId="7178BD46" w14:textId="77777777" w:rsidR="00D92627" w:rsidRDefault="00D92627" w:rsidP="00D92627">
            <w:pPr>
              <w:pStyle w:val="NoSpacing"/>
              <w:rPr>
                <w:i/>
                <w:iCs/>
                <w:sz w:val="16"/>
                <w:szCs w:val="16"/>
              </w:rPr>
            </w:pPr>
          </w:p>
          <w:p w14:paraId="4002146D" w14:textId="77777777" w:rsidR="00D92627" w:rsidRDefault="00D92627" w:rsidP="00D92627">
            <w:pPr>
              <w:pStyle w:val="NoSpacing"/>
              <w:rPr>
                <w:sz w:val="16"/>
                <w:szCs w:val="16"/>
              </w:rPr>
            </w:pPr>
            <w:r w:rsidRPr="0010091B">
              <w:rPr>
                <w:sz w:val="16"/>
                <w:szCs w:val="16"/>
              </w:rPr>
              <w:t>Talk about the lives of the people around them and their roles in society</w:t>
            </w:r>
          </w:p>
          <w:p w14:paraId="2AD665F4" w14:textId="77777777" w:rsidR="00D92627" w:rsidRPr="0010091B" w:rsidRDefault="00D92627" w:rsidP="00D92627">
            <w:pPr>
              <w:pStyle w:val="NoSpacing"/>
              <w:rPr>
                <w:rFonts w:ascii="Calibri Light" w:hAnsi="Calibri Light"/>
                <w:i/>
                <w:iCs/>
                <w:sz w:val="16"/>
                <w:szCs w:val="16"/>
              </w:rPr>
            </w:pPr>
            <w:r>
              <w:rPr>
                <w:i/>
                <w:iCs/>
                <w:sz w:val="16"/>
                <w:szCs w:val="16"/>
              </w:rPr>
              <w:t>(Nurse visit)</w:t>
            </w:r>
          </w:p>
          <w:p w14:paraId="34E7B7D1" w14:textId="77777777" w:rsidR="00D92627" w:rsidRPr="00E770A6" w:rsidRDefault="00D92627" w:rsidP="00D92627">
            <w:pPr>
              <w:rPr>
                <w:b/>
                <w:bCs/>
                <w:sz w:val="16"/>
                <w:szCs w:val="16"/>
              </w:rPr>
            </w:pPr>
          </w:p>
        </w:tc>
        <w:tc>
          <w:tcPr>
            <w:tcW w:w="1504" w:type="dxa"/>
            <w:shd w:val="clear" w:color="auto" w:fill="auto"/>
          </w:tcPr>
          <w:p w14:paraId="127C6B7F" w14:textId="77777777" w:rsidR="00D92627" w:rsidRPr="00E770A6" w:rsidRDefault="00D92627" w:rsidP="00D92627">
            <w:pPr>
              <w:rPr>
                <w:sz w:val="16"/>
                <w:szCs w:val="16"/>
              </w:rPr>
            </w:pPr>
            <w:r w:rsidRPr="00E770A6">
              <w:rPr>
                <w:sz w:val="16"/>
                <w:szCs w:val="16"/>
              </w:rPr>
              <w:lastRenderedPageBreak/>
              <w:t xml:space="preserve">Explain some similarities and </w:t>
            </w:r>
            <w:r w:rsidRPr="00E770A6">
              <w:rPr>
                <w:sz w:val="16"/>
                <w:szCs w:val="16"/>
              </w:rPr>
              <w:lastRenderedPageBreak/>
              <w:t>differences between life in this country and life in other countries, drawing on knowledge from stories, non-fiction texts and – when appropriate – maps.</w:t>
            </w:r>
          </w:p>
          <w:p w14:paraId="4A34985D" w14:textId="77777777" w:rsidR="00D92627" w:rsidRPr="003C1BC7" w:rsidRDefault="00D92627" w:rsidP="00D92627">
            <w:pPr>
              <w:rPr>
                <w:sz w:val="16"/>
                <w:szCs w:val="16"/>
              </w:rPr>
            </w:pPr>
            <w:r w:rsidRPr="003C1BC7">
              <w:rPr>
                <w:sz w:val="16"/>
                <w:szCs w:val="16"/>
              </w:rPr>
              <w:t>Know some similarities and differences between the natural world around them and contrasting environments, drawing on their experiences and what has been read in class; -</w:t>
            </w:r>
          </w:p>
          <w:p w14:paraId="181F6A0B" w14:textId="5EC60E96" w:rsidR="00D92627" w:rsidRPr="00D73E51" w:rsidRDefault="00D92627" w:rsidP="00D92627">
            <w:pPr>
              <w:pStyle w:val="NoSpacing"/>
              <w:rPr>
                <w:sz w:val="16"/>
                <w:szCs w:val="16"/>
              </w:rPr>
            </w:pPr>
            <w:r w:rsidRPr="003C1BC7">
              <w:rPr>
                <w:sz w:val="16"/>
                <w:szCs w:val="16"/>
              </w:rPr>
              <w:t>Understand some important processes and changes in the natural world around them, including the seasons and changing states of matter.</w:t>
            </w:r>
          </w:p>
        </w:tc>
        <w:tc>
          <w:tcPr>
            <w:tcW w:w="1556" w:type="dxa"/>
            <w:shd w:val="clear" w:color="auto" w:fill="auto"/>
          </w:tcPr>
          <w:p w14:paraId="6F2A726C" w14:textId="77777777" w:rsidR="00D92627" w:rsidRDefault="00D92627" w:rsidP="00D92627">
            <w:pPr>
              <w:rPr>
                <w:sz w:val="16"/>
                <w:szCs w:val="16"/>
              </w:rPr>
            </w:pPr>
            <w:r w:rsidRPr="00E770A6">
              <w:rPr>
                <w:sz w:val="16"/>
                <w:szCs w:val="16"/>
              </w:rPr>
              <w:lastRenderedPageBreak/>
              <w:t xml:space="preserve">Explain some similarities and </w:t>
            </w:r>
            <w:r w:rsidRPr="00E770A6">
              <w:rPr>
                <w:sz w:val="16"/>
                <w:szCs w:val="16"/>
              </w:rPr>
              <w:lastRenderedPageBreak/>
              <w:t>differences between life in this country and life in other countries, drawing on knowledge from stories, non-fiction texts and – when appropriate – maps.</w:t>
            </w:r>
          </w:p>
          <w:p w14:paraId="4A748295" w14:textId="77777777" w:rsidR="00D92627" w:rsidRDefault="00D92627" w:rsidP="00D92627">
            <w:pPr>
              <w:rPr>
                <w:sz w:val="16"/>
                <w:szCs w:val="16"/>
              </w:rPr>
            </w:pPr>
          </w:p>
          <w:p w14:paraId="72C276F3" w14:textId="77777777" w:rsidR="00D92627" w:rsidRPr="003C1BC7" w:rsidRDefault="00D92627" w:rsidP="00D92627">
            <w:pPr>
              <w:rPr>
                <w:sz w:val="16"/>
                <w:szCs w:val="16"/>
              </w:rPr>
            </w:pPr>
            <w:r w:rsidRPr="003C1BC7">
              <w:rPr>
                <w:sz w:val="16"/>
                <w:szCs w:val="16"/>
              </w:rPr>
              <w:t>Know some similarities and differences between the natural world around them and contrasting environments, drawing on their experiences and what has been read in class; -</w:t>
            </w:r>
          </w:p>
          <w:p w14:paraId="295A4CE7" w14:textId="77777777" w:rsidR="00D92627" w:rsidRPr="00E770A6" w:rsidRDefault="00D92627" w:rsidP="00D92627">
            <w:pPr>
              <w:rPr>
                <w:sz w:val="16"/>
                <w:szCs w:val="16"/>
              </w:rPr>
            </w:pPr>
          </w:p>
          <w:p w14:paraId="01830B54" w14:textId="77777777" w:rsidR="00D92627" w:rsidRPr="00D73E51" w:rsidRDefault="00D92627" w:rsidP="00D92627">
            <w:pPr>
              <w:pStyle w:val="NoSpacing"/>
              <w:rPr>
                <w:sz w:val="16"/>
                <w:szCs w:val="16"/>
              </w:rPr>
            </w:pPr>
          </w:p>
        </w:tc>
      </w:tr>
      <w:tr w:rsidR="00D92627" w14:paraId="0719FAA6" w14:textId="77777777" w:rsidTr="00E35B8A">
        <w:tc>
          <w:tcPr>
            <w:tcW w:w="1612" w:type="dxa"/>
            <w:shd w:val="clear" w:color="auto" w:fill="auto"/>
          </w:tcPr>
          <w:p w14:paraId="5ABC0D1B" w14:textId="77777777" w:rsidR="00D92627" w:rsidRDefault="00D92627" w:rsidP="00D92627">
            <w:r>
              <w:lastRenderedPageBreak/>
              <w:t>Science / UW</w:t>
            </w:r>
          </w:p>
        </w:tc>
        <w:tc>
          <w:tcPr>
            <w:tcW w:w="1503" w:type="dxa"/>
            <w:shd w:val="clear" w:color="auto" w:fill="auto"/>
          </w:tcPr>
          <w:p w14:paraId="409E28BD" w14:textId="77777777" w:rsidR="00D92627" w:rsidRDefault="00D92627" w:rsidP="00D92627">
            <w:pPr>
              <w:pStyle w:val="ListParagraph"/>
              <w:spacing w:line="256" w:lineRule="auto"/>
              <w:ind w:left="0"/>
              <w:rPr>
                <w:sz w:val="16"/>
                <w:szCs w:val="16"/>
              </w:rPr>
            </w:pPr>
            <w:r>
              <w:rPr>
                <w:sz w:val="16"/>
                <w:szCs w:val="16"/>
              </w:rPr>
              <w:t>Healthy Me</w:t>
            </w:r>
          </w:p>
          <w:p w14:paraId="6A50B08C" w14:textId="77777777" w:rsidR="00D92627" w:rsidRDefault="00D92627" w:rsidP="00D92627">
            <w:pPr>
              <w:pStyle w:val="ListParagraph"/>
              <w:spacing w:line="256" w:lineRule="auto"/>
              <w:ind w:left="0"/>
              <w:rPr>
                <w:sz w:val="16"/>
                <w:szCs w:val="16"/>
              </w:rPr>
            </w:pPr>
            <w:r w:rsidRPr="00264112">
              <w:rPr>
                <w:sz w:val="16"/>
                <w:szCs w:val="16"/>
              </w:rPr>
              <w:t>Manage their own basic hygiene and personal needs, including dressing, going to the toilet and understanding the importance of healthy food choices.</w:t>
            </w:r>
          </w:p>
          <w:p w14:paraId="34D140B2" w14:textId="7A4C9837" w:rsidR="00D92627" w:rsidRPr="00264112" w:rsidRDefault="00D92627" w:rsidP="00D92627">
            <w:pPr>
              <w:pStyle w:val="ListParagraph"/>
              <w:spacing w:line="256" w:lineRule="auto"/>
              <w:ind w:left="0"/>
              <w:rPr>
                <w:sz w:val="16"/>
                <w:szCs w:val="16"/>
              </w:rPr>
            </w:pPr>
            <w:r w:rsidRPr="00264112">
              <w:rPr>
                <w:sz w:val="16"/>
                <w:szCs w:val="16"/>
              </w:rPr>
              <w:t>Talk about the lives of the people around them and their roles in society;</w:t>
            </w:r>
            <w:r>
              <w:rPr>
                <w:sz w:val="16"/>
                <w:szCs w:val="16"/>
              </w:rPr>
              <w:t xml:space="preserve"> (Nurse visit)</w:t>
            </w:r>
          </w:p>
        </w:tc>
        <w:tc>
          <w:tcPr>
            <w:tcW w:w="1503" w:type="dxa"/>
            <w:shd w:val="clear" w:color="auto" w:fill="auto"/>
          </w:tcPr>
          <w:p w14:paraId="599BB2B2" w14:textId="77777777" w:rsidR="00D92627" w:rsidRDefault="00D92627" w:rsidP="00D92627">
            <w:pPr>
              <w:pStyle w:val="ListParagraph"/>
              <w:spacing w:line="256" w:lineRule="auto"/>
              <w:ind w:left="0"/>
              <w:rPr>
                <w:sz w:val="16"/>
                <w:szCs w:val="16"/>
              </w:rPr>
            </w:pPr>
            <w:r>
              <w:rPr>
                <w:sz w:val="16"/>
                <w:szCs w:val="16"/>
              </w:rPr>
              <w:t>Materials Monster</w:t>
            </w:r>
          </w:p>
          <w:p w14:paraId="6D603AA0" w14:textId="1B19132B" w:rsidR="00D92627" w:rsidRDefault="00D92627" w:rsidP="00D92627">
            <w:r w:rsidRPr="00CA7752">
              <w:rPr>
                <w:sz w:val="16"/>
                <w:szCs w:val="16"/>
              </w:rPr>
              <w:t>Safely use and explore a variety of materials, tools and techniques, experimenting with colour, design, texture, form and function</w:t>
            </w:r>
            <w:r>
              <w:t xml:space="preserve">; - </w:t>
            </w:r>
          </w:p>
          <w:p w14:paraId="2548ECBF" w14:textId="1A415D4B" w:rsidR="00D92627" w:rsidRPr="00CA7752" w:rsidRDefault="00D92627" w:rsidP="00D92627">
            <w:pPr>
              <w:rPr>
                <w:sz w:val="16"/>
                <w:szCs w:val="16"/>
              </w:rPr>
            </w:pPr>
            <w:r w:rsidRPr="00CA7752">
              <w:rPr>
                <w:sz w:val="16"/>
                <w:szCs w:val="16"/>
              </w:rPr>
              <w:t>Share their creations, explaining the process they have used;</w:t>
            </w:r>
          </w:p>
          <w:p w14:paraId="1EE8CC17" w14:textId="79AF1BAC" w:rsidR="00D92627" w:rsidRPr="00264112" w:rsidRDefault="00D92627" w:rsidP="00D92627">
            <w:pPr>
              <w:pStyle w:val="ListParagraph"/>
              <w:spacing w:line="256" w:lineRule="auto"/>
              <w:ind w:left="0"/>
              <w:rPr>
                <w:sz w:val="16"/>
                <w:szCs w:val="16"/>
              </w:rPr>
            </w:pPr>
            <w:r>
              <w:t xml:space="preserve"> - </w:t>
            </w:r>
            <w:r w:rsidRPr="00CA7752">
              <w:rPr>
                <w:sz w:val="16"/>
                <w:szCs w:val="16"/>
              </w:rPr>
              <w:t>Make use of props and materials when role playing characters in narratives and stories</w:t>
            </w:r>
          </w:p>
        </w:tc>
        <w:tc>
          <w:tcPr>
            <w:tcW w:w="1502" w:type="dxa"/>
            <w:shd w:val="clear" w:color="auto" w:fill="auto"/>
          </w:tcPr>
          <w:p w14:paraId="6ADEE6DA" w14:textId="4DEBD824" w:rsidR="00D92627" w:rsidRDefault="00D92627" w:rsidP="00D92627">
            <w:pPr>
              <w:pStyle w:val="NoSpacing"/>
              <w:rPr>
                <w:sz w:val="16"/>
                <w:szCs w:val="16"/>
              </w:rPr>
            </w:pPr>
            <w:r>
              <w:rPr>
                <w:sz w:val="16"/>
                <w:szCs w:val="16"/>
              </w:rPr>
              <w:t xml:space="preserve">Young </w:t>
            </w:r>
            <w:proofErr w:type="spellStart"/>
            <w:r>
              <w:rPr>
                <w:sz w:val="16"/>
                <w:szCs w:val="16"/>
              </w:rPr>
              <w:t>Masterchef</w:t>
            </w:r>
            <w:proofErr w:type="spellEnd"/>
          </w:p>
          <w:p w14:paraId="6BCFCD8B" w14:textId="1E0D3FFD" w:rsidR="00D92627" w:rsidRDefault="00D92627" w:rsidP="00D92627">
            <w:pPr>
              <w:pStyle w:val="NoSpacing"/>
              <w:rPr>
                <w:sz w:val="16"/>
                <w:szCs w:val="16"/>
              </w:rPr>
            </w:pPr>
          </w:p>
          <w:p w14:paraId="7D5C955D" w14:textId="2111083F" w:rsidR="00D92627" w:rsidRDefault="00D92627" w:rsidP="00D92627">
            <w:pPr>
              <w:pStyle w:val="NoSpacing"/>
              <w:rPr>
                <w:sz w:val="16"/>
                <w:szCs w:val="16"/>
              </w:rPr>
            </w:pPr>
            <w:r w:rsidRPr="00264112">
              <w:rPr>
                <w:sz w:val="16"/>
                <w:szCs w:val="16"/>
              </w:rPr>
              <w:t>Manage their own basic hygiene and personal needs, including dressing, going to the toilet and understanding the importance of healthy food choices.</w:t>
            </w:r>
          </w:p>
          <w:p w14:paraId="25761A4D" w14:textId="3EDBC567" w:rsidR="00D92627" w:rsidRDefault="00D92627" w:rsidP="00D92627">
            <w:pPr>
              <w:pStyle w:val="NoSpacing"/>
              <w:rPr>
                <w:sz w:val="16"/>
                <w:szCs w:val="16"/>
              </w:rPr>
            </w:pPr>
          </w:p>
          <w:p w14:paraId="3D3D6722" w14:textId="77777777" w:rsidR="00D92627" w:rsidRPr="00CA7752" w:rsidRDefault="00D92627" w:rsidP="00D92627">
            <w:pPr>
              <w:rPr>
                <w:sz w:val="16"/>
                <w:szCs w:val="16"/>
              </w:rPr>
            </w:pPr>
            <w:r w:rsidRPr="00CA7752">
              <w:rPr>
                <w:sz w:val="16"/>
                <w:szCs w:val="16"/>
              </w:rPr>
              <w:t>Use a range of small tools, including scissors, paint brushes and cutlery;</w:t>
            </w:r>
          </w:p>
          <w:p w14:paraId="1030DA8F" w14:textId="77777777" w:rsidR="00D92627" w:rsidRDefault="00D92627" w:rsidP="00D92627">
            <w:pPr>
              <w:pStyle w:val="NoSpacing"/>
              <w:rPr>
                <w:sz w:val="16"/>
                <w:szCs w:val="16"/>
              </w:rPr>
            </w:pPr>
          </w:p>
          <w:p w14:paraId="044B1A75" w14:textId="77777777" w:rsidR="00D92627" w:rsidRPr="00483E8B" w:rsidRDefault="00D92627" w:rsidP="00D92627">
            <w:pPr>
              <w:pStyle w:val="NoSpacing"/>
              <w:rPr>
                <w:b/>
                <w:bCs/>
                <w:sz w:val="16"/>
                <w:szCs w:val="16"/>
              </w:rPr>
            </w:pPr>
          </w:p>
        </w:tc>
        <w:tc>
          <w:tcPr>
            <w:tcW w:w="1502" w:type="dxa"/>
            <w:shd w:val="clear" w:color="auto" w:fill="auto"/>
          </w:tcPr>
          <w:p w14:paraId="4A49E89C" w14:textId="77777777" w:rsidR="00D92627" w:rsidRDefault="00D92627" w:rsidP="00D92627">
            <w:pPr>
              <w:pStyle w:val="NoSpacing"/>
              <w:rPr>
                <w:sz w:val="16"/>
                <w:szCs w:val="16"/>
              </w:rPr>
            </w:pPr>
            <w:r w:rsidRPr="00264112">
              <w:rPr>
                <w:sz w:val="16"/>
                <w:szCs w:val="16"/>
              </w:rPr>
              <w:t>Treasure Island</w:t>
            </w:r>
          </w:p>
          <w:p w14:paraId="55570033" w14:textId="77777777" w:rsidR="00D92627" w:rsidRDefault="00D92627" w:rsidP="00D92627">
            <w:pPr>
              <w:pStyle w:val="NoSpacing"/>
              <w:rPr>
                <w:sz w:val="16"/>
                <w:szCs w:val="16"/>
              </w:rPr>
            </w:pPr>
          </w:p>
          <w:p w14:paraId="0F6AA917" w14:textId="05AF83B1" w:rsidR="00D92627" w:rsidRPr="00264112" w:rsidRDefault="00D92627" w:rsidP="00D92627">
            <w:pPr>
              <w:pStyle w:val="NoSpacing"/>
              <w:rPr>
                <w:sz w:val="16"/>
                <w:szCs w:val="16"/>
              </w:rPr>
            </w:pPr>
            <w:r w:rsidRPr="00CA7752">
              <w:rPr>
                <w:sz w:val="16"/>
                <w:szCs w:val="16"/>
              </w:rPr>
              <w:t>Explore the natural world around them, making observations and drawing pictures of animals and plants;</w:t>
            </w:r>
            <w:r>
              <w:t xml:space="preserve"> -</w:t>
            </w:r>
          </w:p>
        </w:tc>
        <w:tc>
          <w:tcPr>
            <w:tcW w:w="1504" w:type="dxa"/>
            <w:shd w:val="clear" w:color="auto" w:fill="auto"/>
          </w:tcPr>
          <w:p w14:paraId="6E2A9111" w14:textId="57E18862" w:rsidR="00D92627" w:rsidRDefault="00D92627" w:rsidP="00D92627">
            <w:pPr>
              <w:pStyle w:val="NoSpacing"/>
              <w:rPr>
                <w:sz w:val="16"/>
                <w:szCs w:val="16"/>
              </w:rPr>
            </w:pPr>
            <w:r w:rsidRPr="00264112">
              <w:rPr>
                <w:sz w:val="16"/>
                <w:szCs w:val="16"/>
              </w:rPr>
              <w:t>Holiday – Let’s go to the seaside</w:t>
            </w:r>
          </w:p>
          <w:p w14:paraId="023A0A66" w14:textId="07AD99AA" w:rsidR="00D92627" w:rsidRDefault="00D92627" w:rsidP="00D92627">
            <w:pPr>
              <w:pStyle w:val="NoSpacing"/>
              <w:rPr>
                <w:sz w:val="16"/>
                <w:szCs w:val="16"/>
              </w:rPr>
            </w:pPr>
          </w:p>
          <w:p w14:paraId="29ECC17D" w14:textId="2D7503CD" w:rsidR="00D92627" w:rsidRDefault="00D92627" w:rsidP="00D92627">
            <w:pPr>
              <w:pStyle w:val="NoSpacing"/>
              <w:rPr>
                <w:sz w:val="16"/>
                <w:szCs w:val="16"/>
              </w:rPr>
            </w:pPr>
            <w:r w:rsidRPr="00CA7752">
              <w:rPr>
                <w:sz w:val="16"/>
                <w:szCs w:val="16"/>
              </w:rPr>
              <w:t>Explore the natural world around them, making observations and drawing pictures of animals and plants</w:t>
            </w:r>
          </w:p>
          <w:p w14:paraId="7D1FA87C" w14:textId="428F9528" w:rsidR="00D92627" w:rsidRDefault="00D92627" w:rsidP="00D92627">
            <w:pPr>
              <w:pStyle w:val="NoSpacing"/>
              <w:rPr>
                <w:sz w:val="16"/>
                <w:szCs w:val="16"/>
              </w:rPr>
            </w:pPr>
          </w:p>
          <w:p w14:paraId="1959FFF7" w14:textId="2CBD77CE" w:rsidR="00D92627" w:rsidRPr="00CA7752" w:rsidRDefault="00D92627" w:rsidP="00D92627">
            <w:pPr>
              <w:pStyle w:val="NoSpacing"/>
              <w:rPr>
                <w:sz w:val="16"/>
                <w:szCs w:val="16"/>
              </w:rPr>
            </w:pPr>
            <w:r w:rsidRPr="00CA7752">
              <w:rPr>
                <w:sz w:val="16"/>
                <w:szCs w:val="16"/>
              </w:rPr>
              <w:t>Know some similarities and differences between the natural world around them and contrasting environments, drawing on their experiences and what has been read in class</w:t>
            </w:r>
          </w:p>
          <w:p w14:paraId="16AD500A" w14:textId="11E45D43" w:rsidR="00D92627" w:rsidRDefault="00D92627" w:rsidP="00D92627">
            <w:pPr>
              <w:pStyle w:val="NoSpacing"/>
              <w:rPr>
                <w:sz w:val="16"/>
                <w:szCs w:val="16"/>
              </w:rPr>
            </w:pPr>
          </w:p>
          <w:p w14:paraId="00DA8DB7" w14:textId="77777777" w:rsidR="00D92627" w:rsidRPr="00264112" w:rsidRDefault="00D92627" w:rsidP="00D92627">
            <w:pPr>
              <w:pStyle w:val="NoSpacing"/>
              <w:rPr>
                <w:sz w:val="16"/>
                <w:szCs w:val="16"/>
              </w:rPr>
            </w:pPr>
          </w:p>
          <w:p w14:paraId="720C3D32" w14:textId="77777777" w:rsidR="00D92627" w:rsidRPr="00264112" w:rsidRDefault="00D92627" w:rsidP="00D92627">
            <w:pPr>
              <w:pStyle w:val="NoSpacing"/>
              <w:rPr>
                <w:sz w:val="16"/>
                <w:szCs w:val="16"/>
              </w:rPr>
            </w:pPr>
          </w:p>
        </w:tc>
        <w:tc>
          <w:tcPr>
            <w:tcW w:w="1556" w:type="dxa"/>
            <w:shd w:val="clear" w:color="auto" w:fill="auto"/>
          </w:tcPr>
          <w:p w14:paraId="204B9232" w14:textId="2C0108F4" w:rsidR="00D92627" w:rsidRPr="00D73E51" w:rsidRDefault="00D92627" w:rsidP="00D92627">
            <w:pPr>
              <w:pStyle w:val="NoSpacing"/>
              <w:rPr>
                <w:sz w:val="16"/>
                <w:szCs w:val="16"/>
              </w:rPr>
            </w:pPr>
            <w:r>
              <w:rPr>
                <w:sz w:val="16"/>
                <w:szCs w:val="16"/>
              </w:rPr>
              <w:t>On Safari</w:t>
            </w:r>
          </w:p>
          <w:p w14:paraId="1D4E5858" w14:textId="77777777" w:rsidR="00D92627" w:rsidRDefault="00D92627" w:rsidP="00D92627">
            <w:pPr>
              <w:pStyle w:val="NoSpacing"/>
              <w:rPr>
                <w:sz w:val="16"/>
                <w:szCs w:val="16"/>
              </w:rPr>
            </w:pPr>
          </w:p>
          <w:p w14:paraId="619FEF00" w14:textId="77777777" w:rsidR="00D92627" w:rsidRDefault="00D92627" w:rsidP="00D92627">
            <w:pPr>
              <w:pStyle w:val="NoSpacing"/>
              <w:rPr>
                <w:sz w:val="16"/>
                <w:szCs w:val="16"/>
              </w:rPr>
            </w:pPr>
            <w:r w:rsidRPr="00CA7752">
              <w:rPr>
                <w:sz w:val="16"/>
                <w:szCs w:val="16"/>
              </w:rPr>
              <w:t>Explore the natural world around them, making observations and drawing pictures of animals and plants</w:t>
            </w:r>
          </w:p>
          <w:p w14:paraId="4FA0B455" w14:textId="77777777" w:rsidR="00D92627" w:rsidRDefault="00D92627" w:rsidP="00D92627">
            <w:pPr>
              <w:pStyle w:val="NoSpacing"/>
              <w:rPr>
                <w:sz w:val="16"/>
                <w:szCs w:val="16"/>
              </w:rPr>
            </w:pPr>
          </w:p>
          <w:p w14:paraId="6332F8D8" w14:textId="77777777" w:rsidR="00D92627" w:rsidRPr="00CA7752" w:rsidRDefault="00D92627" w:rsidP="00D92627">
            <w:pPr>
              <w:pStyle w:val="NoSpacing"/>
              <w:rPr>
                <w:sz w:val="16"/>
                <w:szCs w:val="16"/>
              </w:rPr>
            </w:pPr>
            <w:r w:rsidRPr="00CA7752">
              <w:rPr>
                <w:sz w:val="16"/>
                <w:szCs w:val="16"/>
              </w:rPr>
              <w:t>Know some similarities and differences between the natural world around them and contrasting environments, drawing on their experiences and what has been read in class</w:t>
            </w:r>
          </w:p>
          <w:p w14:paraId="358159C0" w14:textId="77777777" w:rsidR="00D92627" w:rsidRDefault="00D92627" w:rsidP="00D92627">
            <w:pPr>
              <w:pStyle w:val="NoSpacing"/>
              <w:rPr>
                <w:sz w:val="16"/>
                <w:szCs w:val="16"/>
              </w:rPr>
            </w:pPr>
          </w:p>
          <w:p w14:paraId="0E344A7B" w14:textId="3400C9E6" w:rsidR="00D92627" w:rsidRPr="00D73E51" w:rsidRDefault="00D92627" w:rsidP="00D92627">
            <w:pPr>
              <w:pStyle w:val="NoSpacing"/>
              <w:rPr>
                <w:sz w:val="16"/>
                <w:szCs w:val="16"/>
              </w:rPr>
            </w:pPr>
          </w:p>
        </w:tc>
      </w:tr>
      <w:tr w:rsidR="00D92627" w14:paraId="4B0CE2FF" w14:textId="77777777" w:rsidTr="00E35B8A">
        <w:tc>
          <w:tcPr>
            <w:tcW w:w="1612" w:type="dxa"/>
            <w:shd w:val="clear" w:color="auto" w:fill="auto"/>
          </w:tcPr>
          <w:p w14:paraId="7A310628" w14:textId="362D11DA" w:rsidR="00D92627" w:rsidRDefault="00D92627" w:rsidP="00D92627">
            <w:r>
              <w:t>Weekly Forest School /UW</w:t>
            </w:r>
          </w:p>
        </w:tc>
        <w:tc>
          <w:tcPr>
            <w:tcW w:w="9070" w:type="dxa"/>
            <w:gridSpan w:val="6"/>
            <w:shd w:val="clear" w:color="auto" w:fill="auto"/>
          </w:tcPr>
          <w:p w14:paraId="760E88CD" w14:textId="77777777" w:rsidR="00D92627" w:rsidRDefault="00D92627" w:rsidP="00D92627">
            <w:pPr>
              <w:pStyle w:val="NoSpacing"/>
              <w:rPr>
                <w:sz w:val="16"/>
                <w:szCs w:val="16"/>
              </w:rPr>
            </w:pPr>
            <w:r w:rsidRPr="003C1BC7">
              <w:rPr>
                <w:sz w:val="16"/>
                <w:szCs w:val="16"/>
              </w:rPr>
              <w:t>Understand some important processes and changes in the natural world around them, including the seasons and changing states of matter.</w:t>
            </w:r>
          </w:p>
          <w:p w14:paraId="26A30494" w14:textId="77777777" w:rsidR="00D92627" w:rsidRDefault="00D92627" w:rsidP="00D92627">
            <w:pPr>
              <w:pStyle w:val="NoSpacing"/>
              <w:rPr>
                <w:sz w:val="16"/>
                <w:szCs w:val="16"/>
              </w:rPr>
            </w:pPr>
          </w:p>
          <w:p w14:paraId="56F36F04" w14:textId="77777777" w:rsidR="00D92627" w:rsidRDefault="00D92627" w:rsidP="00D92627">
            <w:pPr>
              <w:rPr>
                <w:sz w:val="16"/>
                <w:szCs w:val="16"/>
              </w:rPr>
            </w:pPr>
            <w:r w:rsidRPr="003C1BC7">
              <w:rPr>
                <w:sz w:val="16"/>
                <w:szCs w:val="16"/>
              </w:rPr>
              <w:t>Know some similarities and differences between the natural world around them and contrasting environments, drawing on their experiences and what has been read in class; -</w:t>
            </w:r>
          </w:p>
          <w:p w14:paraId="53F6D0B5" w14:textId="77777777" w:rsidR="00D92627" w:rsidRDefault="00D92627" w:rsidP="00D92627">
            <w:pPr>
              <w:rPr>
                <w:sz w:val="16"/>
                <w:szCs w:val="16"/>
              </w:rPr>
            </w:pPr>
            <w:r w:rsidRPr="003C1BC7">
              <w:rPr>
                <w:sz w:val="16"/>
                <w:szCs w:val="16"/>
              </w:rPr>
              <w:t>Describe their immediate environment using knowledge from observation, discussion,</w:t>
            </w:r>
          </w:p>
          <w:p w14:paraId="3EB18AF1" w14:textId="77777777" w:rsidR="00D92627" w:rsidRPr="00264112" w:rsidRDefault="00D92627" w:rsidP="00D92627">
            <w:pPr>
              <w:rPr>
                <w:sz w:val="16"/>
                <w:szCs w:val="16"/>
              </w:rPr>
            </w:pPr>
            <w:r w:rsidRPr="00264112">
              <w:rPr>
                <w:sz w:val="16"/>
                <w:szCs w:val="16"/>
              </w:rPr>
              <w:t>Negotiate space and obstacles safely, with consideration for themselves and others;</w:t>
            </w:r>
          </w:p>
          <w:p w14:paraId="3C2C1B90" w14:textId="77777777" w:rsidR="00D92627" w:rsidRDefault="00D92627" w:rsidP="00D92627">
            <w:pPr>
              <w:rPr>
                <w:sz w:val="16"/>
                <w:szCs w:val="16"/>
              </w:rPr>
            </w:pPr>
            <w:r w:rsidRPr="00264112">
              <w:rPr>
                <w:sz w:val="16"/>
                <w:szCs w:val="16"/>
              </w:rPr>
              <w:t>Demonstrate strength, balance and coordination when playing;</w:t>
            </w:r>
          </w:p>
          <w:p w14:paraId="6F592C7E" w14:textId="7D44C208" w:rsidR="00D92627" w:rsidRPr="00D73E51" w:rsidRDefault="00D92627" w:rsidP="00D92627">
            <w:pPr>
              <w:pStyle w:val="NoSpacing"/>
              <w:rPr>
                <w:sz w:val="16"/>
                <w:szCs w:val="16"/>
              </w:rPr>
            </w:pPr>
            <w:r w:rsidRPr="00264112">
              <w:rPr>
                <w:sz w:val="16"/>
                <w:szCs w:val="16"/>
              </w:rPr>
              <w:lastRenderedPageBreak/>
              <w:t>Move energetically, such as running, jumping, dancing, hopping, skipping and climbing</w:t>
            </w:r>
          </w:p>
        </w:tc>
      </w:tr>
      <w:tr w:rsidR="00D92627" w14:paraId="377EA77E" w14:textId="77777777" w:rsidTr="00E35B8A">
        <w:tc>
          <w:tcPr>
            <w:tcW w:w="1612" w:type="dxa"/>
            <w:shd w:val="clear" w:color="auto" w:fill="auto"/>
          </w:tcPr>
          <w:p w14:paraId="0AB15AFF" w14:textId="77777777" w:rsidR="00D92627" w:rsidRPr="008C255E" w:rsidRDefault="00D92627" w:rsidP="00D92627">
            <w:pPr>
              <w:rPr>
                <w:highlight w:val="yellow"/>
              </w:rPr>
            </w:pPr>
            <w:r>
              <w:rPr>
                <w:highlight w:val="yellow"/>
              </w:rPr>
              <w:lastRenderedPageBreak/>
              <w:t>EAD</w:t>
            </w:r>
          </w:p>
        </w:tc>
        <w:tc>
          <w:tcPr>
            <w:tcW w:w="1503" w:type="dxa"/>
            <w:shd w:val="clear" w:color="auto" w:fill="auto"/>
          </w:tcPr>
          <w:p w14:paraId="20C1E1B3" w14:textId="77777777" w:rsidR="00D92627" w:rsidRPr="00301050" w:rsidRDefault="00D92627" w:rsidP="00D92627">
            <w:pPr>
              <w:shd w:val="clear" w:color="auto" w:fill="00B0F0"/>
              <w:rPr>
                <w:b/>
                <w:sz w:val="16"/>
                <w:szCs w:val="16"/>
              </w:rPr>
            </w:pPr>
            <w:r w:rsidRPr="00301050">
              <w:rPr>
                <w:b/>
                <w:sz w:val="16"/>
                <w:szCs w:val="16"/>
              </w:rPr>
              <w:t>Textiles</w:t>
            </w:r>
          </w:p>
          <w:p w14:paraId="53D1AB16" w14:textId="3CECABC4"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0865EE86" w14:textId="5E8649A8" w:rsidR="00D92627" w:rsidRPr="00CA7752" w:rsidRDefault="00D92627" w:rsidP="00D92627">
            <w:pPr>
              <w:rPr>
                <w:sz w:val="16"/>
                <w:szCs w:val="16"/>
              </w:rPr>
            </w:pPr>
            <w:r w:rsidRPr="00CA7752">
              <w:rPr>
                <w:sz w:val="16"/>
                <w:szCs w:val="16"/>
              </w:rPr>
              <w:t>Share their creations, explaining the process they have used;</w:t>
            </w:r>
          </w:p>
          <w:p w14:paraId="2C670B57" w14:textId="77777777" w:rsidR="00D92627" w:rsidRDefault="00D92627" w:rsidP="00D92627">
            <w:r w:rsidRPr="00CA7752">
              <w:rPr>
                <w:sz w:val="16"/>
                <w:szCs w:val="16"/>
              </w:rPr>
              <w:t xml:space="preserve"> - Make use of props and materials when role playing characters in narratives and stories</w:t>
            </w:r>
            <w:r>
              <w:t>.</w:t>
            </w:r>
          </w:p>
          <w:p w14:paraId="7F7D16ED" w14:textId="65F27EAF" w:rsidR="00D92627" w:rsidRDefault="00D92627" w:rsidP="00D92627">
            <w:r>
              <w:t>Bendy Bag</w:t>
            </w:r>
          </w:p>
        </w:tc>
        <w:tc>
          <w:tcPr>
            <w:tcW w:w="1503" w:type="dxa"/>
            <w:shd w:val="clear" w:color="auto" w:fill="auto"/>
          </w:tcPr>
          <w:p w14:paraId="403CA320" w14:textId="77777777" w:rsidR="00D92627" w:rsidRPr="00562ADC" w:rsidRDefault="00D92627" w:rsidP="00D92627">
            <w:pPr>
              <w:pStyle w:val="NoSpacing"/>
              <w:shd w:val="clear" w:color="auto" w:fill="00B0F0"/>
              <w:rPr>
                <w:b/>
                <w:sz w:val="16"/>
                <w:szCs w:val="16"/>
              </w:rPr>
            </w:pPr>
            <w:r>
              <w:rPr>
                <w:b/>
                <w:sz w:val="16"/>
                <w:szCs w:val="16"/>
              </w:rPr>
              <w:t>Freestanding structure</w:t>
            </w:r>
          </w:p>
          <w:p w14:paraId="4284E5F1" w14:textId="77777777"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7F761F2C" w14:textId="77777777" w:rsidR="00D92627" w:rsidRPr="00CA7752" w:rsidRDefault="00D92627" w:rsidP="00D92627">
            <w:pPr>
              <w:rPr>
                <w:sz w:val="16"/>
                <w:szCs w:val="16"/>
              </w:rPr>
            </w:pPr>
            <w:r w:rsidRPr="00CA7752">
              <w:rPr>
                <w:sz w:val="16"/>
                <w:szCs w:val="16"/>
              </w:rPr>
              <w:t>Share their creations, explaining the process they have used;</w:t>
            </w:r>
          </w:p>
          <w:p w14:paraId="69BF67BD" w14:textId="29253B21" w:rsidR="00D92627" w:rsidRPr="00CA7752" w:rsidRDefault="00D92627" w:rsidP="00D92627">
            <w:pPr>
              <w:pStyle w:val="NoSpacing"/>
              <w:shd w:val="clear" w:color="auto" w:fill="00B0F0"/>
            </w:pPr>
            <w:r w:rsidRPr="00CA7752">
              <w:rPr>
                <w:sz w:val="16"/>
                <w:szCs w:val="16"/>
              </w:rPr>
              <w:t xml:space="preserve"> - Make use of props and materials when role playing characters in narratives and stories</w:t>
            </w:r>
            <w:r>
              <w:t>.</w:t>
            </w:r>
          </w:p>
        </w:tc>
        <w:tc>
          <w:tcPr>
            <w:tcW w:w="1502" w:type="dxa"/>
            <w:shd w:val="clear" w:color="auto" w:fill="auto"/>
          </w:tcPr>
          <w:p w14:paraId="1512AE00" w14:textId="77777777" w:rsidR="00D92627" w:rsidRPr="00301050" w:rsidRDefault="00D92627" w:rsidP="00D92627">
            <w:pPr>
              <w:shd w:val="clear" w:color="auto" w:fill="92D050"/>
              <w:rPr>
                <w:b/>
                <w:sz w:val="16"/>
                <w:szCs w:val="16"/>
              </w:rPr>
            </w:pPr>
            <w:r w:rsidRPr="00301050">
              <w:rPr>
                <w:b/>
                <w:sz w:val="16"/>
                <w:szCs w:val="16"/>
              </w:rPr>
              <w:t>Print</w:t>
            </w:r>
          </w:p>
          <w:p w14:paraId="23D15E30" w14:textId="77777777"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32170E96" w14:textId="77777777" w:rsidR="00D92627" w:rsidRPr="00CA7752" w:rsidRDefault="00D92627" w:rsidP="00D92627">
            <w:pPr>
              <w:rPr>
                <w:sz w:val="16"/>
                <w:szCs w:val="16"/>
              </w:rPr>
            </w:pPr>
            <w:r w:rsidRPr="00CA7752">
              <w:rPr>
                <w:sz w:val="16"/>
                <w:szCs w:val="16"/>
              </w:rPr>
              <w:t>Share their creations, explaining the process they have used;</w:t>
            </w:r>
          </w:p>
          <w:p w14:paraId="634F271B" w14:textId="77777777" w:rsidR="00D92627" w:rsidRDefault="00D92627" w:rsidP="00D92627">
            <w:pPr>
              <w:spacing w:after="0" w:line="240" w:lineRule="auto"/>
            </w:pPr>
            <w:r w:rsidRPr="00CA7752">
              <w:rPr>
                <w:sz w:val="16"/>
                <w:szCs w:val="16"/>
              </w:rPr>
              <w:t xml:space="preserve"> - Make use of props and materials when role playing characters in narratives and stories</w:t>
            </w:r>
            <w:r>
              <w:t>.</w:t>
            </w:r>
          </w:p>
          <w:p w14:paraId="76E51318" w14:textId="77777777" w:rsidR="00D92627" w:rsidRDefault="00D92627" w:rsidP="00D92627">
            <w:pPr>
              <w:spacing w:after="0" w:line="240" w:lineRule="auto"/>
              <w:rPr>
                <w:b/>
              </w:rPr>
            </w:pPr>
          </w:p>
          <w:p w14:paraId="2A189C2D" w14:textId="50E23CA4" w:rsidR="00D92627" w:rsidRPr="00301050" w:rsidRDefault="00D92627" w:rsidP="00D92627">
            <w:pPr>
              <w:spacing w:after="0" w:line="240" w:lineRule="auto"/>
              <w:rPr>
                <w:b/>
                <w:sz w:val="16"/>
                <w:szCs w:val="16"/>
              </w:rPr>
            </w:pPr>
            <w:r>
              <w:rPr>
                <w:b/>
              </w:rPr>
              <w:t>Wallpaper print</w:t>
            </w:r>
          </w:p>
        </w:tc>
        <w:tc>
          <w:tcPr>
            <w:tcW w:w="1502" w:type="dxa"/>
            <w:shd w:val="clear" w:color="auto" w:fill="auto"/>
          </w:tcPr>
          <w:p w14:paraId="3D655251" w14:textId="77777777" w:rsidR="00D92627" w:rsidRPr="00562ADC" w:rsidRDefault="00D92627" w:rsidP="00D92627">
            <w:pPr>
              <w:shd w:val="clear" w:color="auto" w:fill="92D050"/>
              <w:spacing w:after="0" w:line="240" w:lineRule="auto"/>
              <w:rPr>
                <w:b/>
                <w:sz w:val="16"/>
                <w:szCs w:val="16"/>
              </w:rPr>
            </w:pPr>
            <w:r w:rsidRPr="00562ADC">
              <w:rPr>
                <w:b/>
                <w:sz w:val="16"/>
                <w:szCs w:val="16"/>
              </w:rPr>
              <w:t>Textiles</w:t>
            </w:r>
          </w:p>
          <w:p w14:paraId="36F2126A" w14:textId="595695EC" w:rsidR="00D92627" w:rsidRDefault="00D92627" w:rsidP="00D92627">
            <w:pPr>
              <w:spacing w:after="0" w:line="240" w:lineRule="auto"/>
              <w:rPr>
                <w:sz w:val="16"/>
                <w:szCs w:val="16"/>
              </w:rPr>
            </w:pPr>
          </w:p>
          <w:p w14:paraId="627EB209" w14:textId="77777777"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3180E50D" w14:textId="77777777" w:rsidR="00D92627" w:rsidRPr="00CA7752" w:rsidRDefault="00D92627" w:rsidP="00D92627">
            <w:pPr>
              <w:rPr>
                <w:sz w:val="16"/>
                <w:szCs w:val="16"/>
              </w:rPr>
            </w:pPr>
            <w:r w:rsidRPr="00CA7752">
              <w:rPr>
                <w:sz w:val="16"/>
                <w:szCs w:val="16"/>
              </w:rPr>
              <w:t>Share their creations, explaining the process they have used;</w:t>
            </w:r>
          </w:p>
          <w:p w14:paraId="69C26A8E" w14:textId="123D3094" w:rsidR="00D92627" w:rsidRDefault="00D92627" w:rsidP="00D92627">
            <w:pPr>
              <w:spacing w:after="0" w:line="240" w:lineRule="auto"/>
            </w:pPr>
            <w:r w:rsidRPr="00CA7752">
              <w:rPr>
                <w:sz w:val="16"/>
                <w:szCs w:val="16"/>
              </w:rPr>
              <w:t xml:space="preserve"> - Make use of props and materials when role playing characters in narratives and stories</w:t>
            </w:r>
            <w:r>
              <w:t>.</w:t>
            </w:r>
          </w:p>
          <w:p w14:paraId="507D5ECD" w14:textId="74AAD1C9" w:rsidR="00D92627" w:rsidRDefault="00D92627" w:rsidP="00D92627">
            <w:pPr>
              <w:spacing w:after="0" w:line="240" w:lineRule="auto"/>
            </w:pPr>
          </w:p>
          <w:p w14:paraId="583EFAC3" w14:textId="31C2CFDB" w:rsidR="00D92627" w:rsidRDefault="00D92627" w:rsidP="00D92627">
            <w:pPr>
              <w:spacing w:after="0" w:line="240" w:lineRule="auto"/>
              <w:rPr>
                <w:sz w:val="16"/>
                <w:szCs w:val="16"/>
              </w:rPr>
            </w:pPr>
            <w:r>
              <w:t>Tie Dye</w:t>
            </w:r>
          </w:p>
          <w:p w14:paraId="7FB9314A" w14:textId="77777777" w:rsidR="00D92627" w:rsidRDefault="00D92627" w:rsidP="00D92627">
            <w:pPr>
              <w:pStyle w:val="NoSpacing"/>
            </w:pPr>
          </w:p>
          <w:p w14:paraId="5BBBA37E" w14:textId="77777777" w:rsidR="00D92627" w:rsidRDefault="00D92627" w:rsidP="00D92627">
            <w:pPr>
              <w:spacing w:after="0" w:line="240" w:lineRule="auto"/>
            </w:pPr>
          </w:p>
        </w:tc>
        <w:tc>
          <w:tcPr>
            <w:tcW w:w="1504" w:type="dxa"/>
            <w:shd w:val="clear" w:color="auto" w:fill="auto"/>
          </w:tcPr>
          <w:p w14:paraId="7EA4DA57" w14:textId="77777777" w:rsidR="00D92627" w:rsidRPr="00562ADC" w:rsidRDefault="00D92627" w:rsidP="00D92627">
            <w:pPr>
              <w:shd w:val="clear" w:color="auto" w:fill="92D050"/>
              <w:spacing w:after="0" w:line="240" w:lineRule="auto"/>
              <w:rPr>
                <w:b/>
                <w:sz w:val="16"/>
                <w:szCs w:val="16"/>
              </w:rPr>
            </w:pPr>
            <w:r w:rsidRPr="00562ADC">
              <w:rPr>
                <w:b/>
                <w:sz w:val="16"/>
                <w:szCs w:val="16"/>
              </w:rPr>
              <w:t>Collage</w:t>
            </w:r>
          </w:p>
          <w:p w14:paraId="02E84808" w14:textId="77777777" w:rsidR="00D92627" w:rsidRDefault="00D92627" w:rsidP="00D92627">
            <w:pPr>
              <w:spacing w:after="0" w:line="240" w:lineRule="auto"/>
            </w:pPr>
          </w:p>
          <w:p w14:paraId="242014D4" w14:textId="77777777"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7DCBCC26" w14:textId="77777777" w:rsidR="00D92627" w:rsidRPr="00CA7752" w:rsidRDefault="00D92627" w:rsidP="00D92627">
            <w:pPr>
              <w:rPr>
                <w:sz w:val="16"/>
                <w:szCs w:val="16"/>
              </w:rPr>
            </w:pPr>
            <w:r w:rsidRPr="00CA7752">
              <w:rPr>
                <w:sz w:val="16"/>
                <w:szCs w:val="16"/>
              </w:rPr>
              <w:t>Share their creations, explaining the process they have used;</w:t>
            </w:r>
          </w:p>
          <w:p w14:paraId="1373138E" w14:textId="77777777" w:rsidR="00D92627" w:rsidRDefault="00D92627" w:rsidP="00D92627">
            <w:pPr>
              <w:spacing w:after="0" w:line="240" w:lineRule="auto"/>
            </w:pPr>
            <w:r w:rsidRPr="00CA7752">
              <w:rPr>
                <w:sz w:val="16"/>
                <w:szCs w:val="16"/>
              </w:rPr>
              <w:t xml:space="preserve"> - Make use of props and materials when role playing characters in narratives and stories</w:t>
            </w:r>
            <w:r>
              <w:t>.</w:t>
            </w:r>
          </w:p>
          <w:p w14:paraId="6A3823E7" w14:textId="77777777" w:rsidR="00D92627" w:rsidRDefault="00D92627" w:rsidP="00D92627">
            <w:pPr>
              <w:spacing w:after="0" w:line="240" w:lineRule="auto"/>
            </w:pPr>
          </w:p>
          <w:p w14:paraId="1A685938" w14:textId="14B795F2" w:rsidR="00D92627" w:rsidRDefault="00D92627" w:rsidP="00D92627">
            <w:pPr>
              <w:spacing w:after="0" w:line="240" w:lineRule="auto"/>
            </w:pPr>
            <w:r>
              <w:t>Ocean collage</w:t>
            </w:r>
          </w:p>
        </w:tc>
        <w:tc>
          <w:tcPr>
            <w:tcW w:w="1556" w:type="dxa"/>
            <w:shd w:val="clear" w:color="auto" w:fill="auto"/>
          </w:tcPr>
          <w:p w14:paraId="0E5CBAC9" w14:textId="77777777" w:rsidR="00D92627" w:rsidRPr="00A86EF2" w:rsidRDefault="00D92627" w:rsidP="00D92627">
            <w:pPr>
              <w:pStyle w:val="NoSpacing"/>
              <w:shd w:val="clear" w:color="auto" w:fill="00B0F0"/>
              <w:rPr>
                <w:b/>
                <w:sz w:val="16"/>
                <w:szCs w:val="16"/>
              </w:rPr>
            </w:pPr>
            <w:r w:rsidRPr="00A86EF2">
              <w:rPr>
                <w:b/>
                <w:sz w:val="16"/>
                <w:szCs w:val="16"/>
              </w:rPr>
              <w:t>Mechanics</w:t>
            </w:r>
          </w:p>
          <w:p w14:paraId="25A0B9B8" w14:textId="77777777" w:rsidR="00D92627" w:rsidRDefault="00D92627" w:rsidP="00D92627">
            <w:pPr>
              <w:spacing w:after="0" w:line="240" w:lineRule="auto"/>
            </w:pPr>
          </w:p>
          <w:p w14:paraId="220183CA" w14:textId="77777777" w:rsidR="00D92627" w:rsidRPr="00CA7752" w:rsidRDefault="00D92627" w:rsidP="00D92627">
            <w:pPr>
              <w:rPr>
                <w:sz w:val="16"/>
                <w:szCs w:val="16"/>
              </w:rPr>
            </w:pPr>
            <w:r w:rsidRPr="00CA7752">
              <w:rPr>
                <w:sz w:val="16"/>
                <w:szCs w:val="16"/>
              </w:rPr>
              <w:t xml:space="preserve">Safely use and explore a variety of materials, tools and techniques, experimenting with colour, design, texture, form and function; - </w:t>
            </w:r>
          </w:p>
          <w:p w14:paraId="2F299BD9" w14:textId="77777777" w:rsidR="00D92627" w:rsidRPr="00CA7752" w:rsidRDefault="00D92627" w:rsidP="00D92627">
            <w:pPr>
              <w:rPr>
                <w:sz w:val="16"/>
                <w:szCs w:val="16"/>
              </w:rPr>
            </w:pPr>
            <w:r w:rsidRPr="00CA7752">
              <w:rPr>
                <w:sz w:val="16"/>
                <w:szCs w:val="16"/>
              </w:rPr>
              <w:t>Share their creations, explaining the process they have used;</w:t>
            </w:r>
          </w:p>
          <w:p w14:paraId="37DA0FD4" w14:textId="77777777" w:rsidR="00D92627" w:rsidRDefault="00D92627" w:rsidP="00D92627">
            <w:pPr>
              <w:spacing w:after="0" w:line="240" w:lineRule="auto"/>
            </w:pPr>
            <w:r w:rsidRPr="00CA7752">
              <w:rPr>
                <w:sz w:val="16"/>
                <w:szCs w:val="16"/>
              </w:rPr>
              <w:t xml:space="preserve"> - Make use of props and materials when role playing characters in narratives and stories</w:t>
            </w:r>
            <w:r>
              <w:t>.</w:t>
            </w:r>
          </w:p>
          <w:p w14:paraId="23000625" w14:textId="77777777" w:rsidR="00D92627" w:rsidRDefault="00D92627" w:rsidP="00D92627">
            <w:pPr>
              <w:spacing w:after="0" w:line="240" w:lineRule="auto"/>
            </w:pPr>
          </w:p>
          <w:p w14:paraId="22F81CB2" w14:textId="77777777" w:rsidR="00D92627" w:rsidRDefault="00D92627" w:rsidP="00D92627">
            <w:pPr>
              <w:spacing w:after="0" w:line="240" w:lineRule="auto"/>
            </w:pPr>
          </w:p>
          <w:p w14:paraId="511BEDCD" w14:textId="144A2029" w:rsidR="00D92627" w:rsidRDefault="00D92627" w:rsidP="00D92627">
            <w:pPr>
              <w:spacing w:after="0" w:line="240" w:lineRule="auto"/>
            </w:pPr>
            <w:r>
              <w:t>Safari vehicle</w:t>
            </w:r>
          </w:p>
        </w:tc>
      </w:tr>
      <w:tr w:rsidR="00D92627" w14:paraId="2CBF98BC" w14:textId="77777777" w:rsidTr="00E35B8A">
        <w:tc>
          <w:tcPr>
            <w:tcW w:w="1612" w:type="dxa"/>
            <w:shd w:val="clear" w:color="auto" w:fill="auto"/>
          </w:tcPr>
          <w:p w14:paraId="0055BE80" w14:textId="77777777" w:rsidR="00D92627" w:rsidRDefault="00D92627" w:rsidP="00D92627">
            <w:pPr>
              <w:pStyle w:val="NoSpacing"/>
            </w:pPr>
            <w:r>
              <w:t>Charanga Music Units /EAD</w:t>
            </w:r>
          </w:p>
        </w:tc>
        <w:tc>
          <w:tcPr>
            <w:tcW w:w="1503" w:type="dxa"/>
            <w:shd w:val="clear" w:color="auto" w:fill="auto"/>
          </w:tcPr>
          <w:p w14:paraId="76C19AE5" w14:textId="77777777" w:rsidR="00D92627" w:rsidRDefault="00D92627" w:rsidP="00D92627">
            <w:pPr>
              <w:pStyle w:val="NoSpacing"/>
              <w:rPr>
                <w:sz w:val="16"/>
                <w:szCs w:val="16"/>
              </w:rPr>
            </w:pPr>
            <w:r>
              <w:rPr>
                <w:sz w:val="16"/>
                <w:szCs w:val="16"/>
              </w:rPr>
              <w:t>Hands, Feet and Heart</w:t>
            </w:r>
          </w:p>
          <w:p w14:paraId="01BA0B09" w14:textId="7C602B43" w:rsidR="00D92627" w:rsidRDefault="00D92627" w:rsidP="00D92627">
            <w:pPr>
              <w:pStyle w:val="NoSpacing"/>
            </w:pPr>
            <w:r>
              <w:rPr>
                <w:sz w:val="16"/>
                <w:szCs w:val="16"/>
              </w:rPr>
              <w:t>(Year 2)</w:t>
            </w:r>
          </w:p>
        </w:tc>
        <w:tc>
          <w:tcPr>
            <w:tcW w:w="1503" w:type="dxa"/>
            <w:shd w:val="clear" w:color="auto" w:fill="auto"/>
          </w:tcPr>
          <w:p w14:paraId="1068B516" w14:textId="77777777" w:rsidR="00D92627" w:rsidRDefault="00D92627" w:rsidP="00D92627">
            <w:pPr>
              <w:pStyle w:val="NoSpacing"/>
              <w:rPr>
                <w:sz w:val="16"/>
                <w:szCs w:val="16"/>
              </w:rPr>
            </w:pPr>
            <w:r>
              <w:rPr>
                <w:sz w:val="16"/>
                <w:szCs w:val="16"/>
              </w:rPr>
              <w:t xml:space="preserve">Hey </w:t>
            </w:r>
            <w:proofErr w:type="gramStart"/>
            <w:r>
              <w:rPr>
                <w:sz w:val="16"/>
                <w:szCs w:val="16"/>
              </w:rPr>
              <w:t>You !</w:t>
            </w:r>
            <w:proofErr w:type="gramEnd"/>
          </w:p>
          <w:p w14:paraId="59460872" w14:textId="1BF7B754" w:rsidR="00D92627" w:rsidRPr="00006FCA" w:rsidRDefault="00D92627" w:rsidP="00D92627">
            <w:pPr>
              <w:pStyle w:val="NoSpacing"/>
              <w:rPr>
                <w:sz w:val="16"/>
                <w:szCs w:val="16"/>
              </w:rPr>
            </w:pPr>
            <w:r>
              <w:rPr>
                <w:sz w:val="16"/>
                <w:szCs w:val="16"/>
              </w:rPr>
              <w:t>(Year 1)</w:t>
            </w:r>
          </w:p>
        </w:tc>
        <w:tc>
          <w:tcPr>
            <w:tcW w:w="1502" w:type="dxa"/>
            <w:shd w:val="clear" w:color="auto" w:fill="auto"/>
          </w:tcPr>
          <w:p w14:paraId="6EBEF5C0" w14:textId="0940DD0C" w:rsidR="00D92627" w:rsidRDefault="00D92627" w:rsidP="00D92627">
            <w:pPr>
              <w:pStyle w:val="NoSpacing"/>
            </w:pPr>
            <w:r>
              <w:rPr>
                <w:sz w:val="16"/>
                <w:szCs w:val="16"/>
              </w:rPr>
              <w:t xml:space="preserve">I </w:t>
            </w:r>
            <w:proofErr w:type="spellStart"/>
            <w:r>
              <w:rPr>
                <w:sz w:val="16"/>
                <w:szCs w:val="16"/>
              </w:rPr>
              <w:t>wanna</w:t>
            </w:r>
            <w:proofErr w:type="spellEnd"/>
            <w:r>
              <w:rPr>
                <w:sz w:val="16"/>
                <w:szCs w:val="16"/>
              </w:rPr>
              <w:t xml:space="preserve"> play in a band </w:t>
            </w:r>
            <w:proofErr w:type="gramStart"/>
            <w:r>
              <w:rPr>
                <w:sz w:val="16"/>
                <w:szCs w:val="16"/>
              </w:rPr>
              <w:t>( Year</w:t>
            </w:r>
            <w:proofErr w:type="gramEnd"/>
            <w:r>
              <w:rPr>
                <w:sz w:val="16"/>
                <w:szCs w:val="16"/>
              </w:rPr>
              <w:t xml:space="preserve"> 2)</w:t>
            </w:r>
          </w:p>
        </w:tc>
        <w:tc>
          <w:tcPr>
            <w:tcW w:w="1502" w:type="dxa"/>
            <w:shd w:val="clear" w:color="auto" w:fill="auto"/>
          </w:tcPr>
          <w:p w14:paraId="627A5DB4" w14:textId="186CCC6F" w:rsidR="00D92627" w:rsidRPr="00DB6E52" w:rsidRDefault="00D92627" w:rsidP="00D92627">
            <w:pPr>
              <w:pStyle w:val="NoSpacing"/>
              <w:rPr>
                <w:sz w:val="16"/>
                <w:szCs w:val="16"/>
              </w:rPr>
            </w:pPr>
            <w:r>
              <w:rPr>
                <w:sz w:val="16"/>
                <w:szCs w:val="16"/>
              </w:rPr>
              <w:t xml:space="preserve">Round and Round </w:t>
            </w:r>
            <w:proofErr w:type="gramStart"/>
            <w:r>
              <w:rPr>
                <w:sz w:val="16"/>
                <w:szCs w:val="16"/>
              </w:rPr>
              <w:t>( Year</w:t>
            </w:r>
            <w:proofErr w:type="gramEnd"/>
            <w:r>
              <w:rPr>
                <w:sz w:val="16"/>
                <w:szCs w:val="16"/>
              </w:rPr>
              <w:t xml:space="preserve"> 1)</w:t>
            </w:r>
          </w:p>
        </w:tc>
        <w:tc>
          <w:tcPr>
            <w:tcW w:w="1504" w:type="dxa"/>
            <w:shd w:val="clear" w:color="auto" w:fill="auto"/>
          </w:tcPr>
          <w:p w14:paraId="7197C731" w14:textId="20EB8535" w:rsidR="00D92627" w:rsidRPr="00DB6E52" w:rsidRDefault="00D92627" w:rsidP="00D92627">
            <w:pPr>
              <w:pStyle w:val="NoSpacing"/>
              <w:rPr>
                <w:sz w:val="16"/>
                <w:szCs w:val="16"/>
              </w:rPr>
            </w:pPr>
            <w:r>
              <w:rPr>
                <w:sz w:val="16"/>
                <w:szCs w:val="16"/>
              </w:rPr>
              <w:t xml:space="preserve">Friendship </w:t>
            </w:r>
            <w:proofErr w:type="gramStart"/>
            <w:r>
              <w:rPr>
                <w:sz w:val="16"/>
                <w:szCs w:val="16"/>
              </w:rPr>
              <w:t>( Year</w:t>
            </w:r>
            <w:proofErr w:type="gramEnd"/>
            <w:r>
              <w:rPr>
                <w:sz w:val="16"/>
                <w:szCs w:val="16"/>
              </w:rPr>
              <w:t xml:space="preserve"> 2)</w:t>
            </w:r>
          </w:p>
        </w:tc>
        <w:tc>
          <w:tcPr>
            <w:tcW w:w="1556" w:type="dxa"/>
            <w:shd w:val="clear" w:color="auto" w:fill="auto"/>
          </w:tcPr>
          <w:p w14:paraId="66C19D62" w14:textId="066215A7" w:rsidR="00D92627" w:rsidRPr="00DB6E52" w:rsidRDefault="00D92627" w:rsidP="00D92627">
            <w:pPr>
              <w:pStyle w:val="NoSpacing"/>
              <w:rPr>
                <w:sz w:val="16"/>
                <w:szCs w:val="16"/>
              </w:rPr>
            </w:pPr>
            <w:r>
              <w:rPr>
                <w:sz w:val="16"/>
                <w:szCs w:val="16"/>
              </w:rPr>
              <w:t>Reflect Rewind Review</w:t>
            </w:r>
          </w:p>
        </w:tc>
      </w:tr>
      <w:tr w:rsidR="004921AC" w14:paraId="26EEF978" w14:textId="77777777" w:rsidTr="004921AC">
        <w:tc>
          <w:tcPr>
            <w:tcW w:w="1612" w:type="dxa"/>
            <w:shd w:val="clear" w:color="auto" w:fill="auto"/>
          </w:tcPr>
          <w:p w14:paraId="32F88946" w14:textId="7915652B" w:rsidR="004921AC" w:rsidRDefault="004921AC" w:rsidP="004921AC">
            <w:pPr>
              <w:pStyle w:val="NoSpacing"/>
            </w:pPr>
            <w:r>
              <w:t>EYFS Music objectives</w:t>
            </w:r>
          </w:p>
        </w:tc>
        <w:tc>
          <w:tcPr>
            <w:tcW w:w="9070" w:type="dxa"/>
            <w:gridSpan w:val="6"/>
            <w:shd w:val="clear" w:color="auto" w:fill="auto"/>
          </w:tcPr>
          <w:p w14:paraId="44D709DF" w14:textId="77777777" w:rsidR="004921AC" w:rsidRPr="004921AC" w:rsidRDefault="004921AC" w:rsidP="004921AC">
            <w:pPr>
              <w:rPr>
                <w:sz w:val="16"/>
                <w:szCs w:val="16"/>
              </w:rPr>
            </w:pPr>
            <w:r w:rsidRPr="004921AC">
              <w:rPr>
                <w:sz w:val="16"/>
                <w:szCs w:val="16"/>
              </w:rPr>
              <w:t xml:space="preserve">Sing a range of well-known nursery rhymes and songs; </w:t>
            </w:r>
          </w:p>
          <w:p w14:paraId="23DB1630" w14:textId="08A2958B" w:rsidR="004921AC" w:rsidRDefault="004921AC" w:rsidP="004921AC">
            <w:pPr>
              <w:pStyle w:val="NoSpacing"/>
              <w:rPr>
                <w:sz w:val="16"/>
                <w:szCs w:val="16"/>
              </w:rPr>
            </w:pPr>
            <w:r w:rsidRPr="004921AC">
              <w:rPr>
                <w:sz w:val="16"/>
                <w:szCs w:val="16"/>
              </w:rPr>
              <w:t>Perform songs, rhymes, poems and stories with others, and – when appropriate – try to move in time with music.</w:t>
            </w:r>
          </w:p>
        </w:tc>
      </w:tr>
      <w:tr w:rsidR="00D92627" w14:paraId="7527B602" w14:textId="77777777" w:rsidTr="00E35B8A">
        <w:tc>
          <w:tcPr>
            <w:tcW w:w="1612" w:type="dxa"/>
            <w:shd w:val="clear" w:color="auto" w:fill="auto"/>
          </w:tcPr>
          <w:p w14:paraId="4D533FDC" w14:textId="77777777" w:rsidR="00D92627" w:rsidRDefault="00D92627" w:rsidP="00D92627">
            <w:pPr>
              <w:pStyle w:val="NoSpacing"/>
            </w:pPr>
            <w:r>
              <w:t>PSHE / PSED</w:t>
            </w:r>
          </w:p>
          <w:p w14:paraId="0DC5B36A" w14:textId="77777777" w:rsidR="00D92627" w:rsidRDefault="00D92627" w:rsidP="00D92627">
            <w:pPr>
              <w:pStyle w:val="NoSpacing"/>
            </w:pPr>
            <w:r>
              <w:t xml:space="preserve"> </w:t>
            </w:r>
          </w:p>
        </w:tc>
        <w:tc>
          <w:tcPr>
            <w:tcW w:w="1503" w:type="dxa"/>
          </w:tcPr>
          <w:p w14:paraId="7480B0D6" w14:textId="7BE56182" w:rsidR="00D92627" w:rsidRPr="001A1415" w:rsidRDefault="00D92627" w:rsidP="00D92627">
            <w:pPr>
              <w:pStyle w:val="NoSpacing"/>
              <w:rPr>
                <w:sz w:val="16"/>
                <w:szCs w:val="16"/>
              </w:rPr>
            </w:pPr>
            <w:r>
              <w:rPr>
                <w:rFonts w:ascii="Sassoon Infant Std" w:hAnsi="Sassoon Infant Std"/>
                <w:sz w:val="16"/>
                <w:szCs w:val="16"/>
              </w:rPr>
              <w:t>Me and My relationships (1)</w:t>
            </w:r>
          </w:p>
        </w:tc>
        <w:tc>
          <w:tcPr>
            <w:tcW w:w="1503" w:type="dxa"/>
          </w:tcPr>
          <w:p w14:paraId="080CFEF3" w14:textId="29DAC11F" w:rsidR="00D92627" w:rsidRPr="001A1415" w:rsidRDefault="00D92627" w:rsidP="00D92627">
            <w:pPr>
              <w:pStyle w:val="NoSpacing"/>
              <w:rPr>
                <w:sz w:val="16"/>
                <w:szCs w:val="16"/>
              </w:rPr>
            </w:pPr>
            <w:r>
              <w:rPr>
                <w:rFonts w:ascii="Sassoon Infant Std" w:hAnsi="Sassoon Infant Std"/>
                <w:sz w:val="16"/>
                <w:szCs w:val="16"/>
              </w:rPr>
              <w:t>Valuing Differences (2)</w:t>
            </w:r>
          </w:p>
        </w:tc>
        <w:tc>
          <w:tcPr>
            <w:tcW w:w="1502" w:type="dxa"/>
          </w:tcPr>
          <w:p w14:paraId="759D77D5" w14:textId="482F96B5" w:rsidR="00D92627" w:rsidRPr="001A1415" w:rsidRDefault="00D92627" w:rsidP="00D92627">
            <w:pPr>
              <w:pStyle w:val="NoSpacing"/>
              <w:rPr>
                <w:sz w:val="16"/>
                <w:szCs w:val="16"/>
              </w:rPr>
            </w:pPr>
            <w:r>
              <w:rPr>
                <w:rFonts w:ascii="Sassoon Infant Std" w:hAnsi="Sassoon Infant Std"/>
                <w:sz w:val="16"/>
                <w:szCs w:val="16"/>
              </w:rPr>
              <w:t>Being My Best (1)</w:t>
            </w:r>
          </w:p>
        </w:tc>
        <w:tc>
          <w:tcPr>
            <w:tcW w:w="1502" w:type="dxa"/>
          </w:tcPr>
          <w:p w14:paraId="04C33743" w14:textId="64B56C6D" w:rsidR="00D92627" w:rsidRPr="001A1415" w:rsidRDefault="00D92627" w:rsidP="00D92627">
            <w:pPr>
              <w:pStyle w:val="NoSpacing"/>
              <w:rPr>
                <w:sz w:val="16"/>
                <w:szCs w:val="16"/>
              </w:rPr>
            </w:pPr>
            <w:r>
              <w:rPr>
                <w:rFonts w:ascii="Sassoon Infant Std" w:hAnsi="Sassoon Infant Std"/>
                <w:sz w:val="16"/>
                <w:szCs w:val="16"/>
              </w:rPr>
              <w:t>Growing and Changing (2)</w:t>
            </w:r>
          </w:p>
        </w:tc>
        <w:tc>
          <w:tcPr>
            <w:tcW w:w="1504" w:type="dxa"/>
          </w:tcPr>
          <w:p w14:paraId="502BAC74" w14:textId="1F0D872A" w:rsidR="00D92627" w:rsidRPr="001A1415" w:rsidRDefault="00D92627" w:rsidP="00D92627">
            <w:pPr>
              <w:pStyle w:val="NoSpacing"/>
              <w:rPr>
                <w:sz w:val="16"/>
                <w:szCs w:val="16"/>
              </w:rPr>
            </w:pPr>
            <w:r>
              <w:rPr>
                <w:rFonts w:ascii="Sassoon Infant Std" w:hAnsi="Sassoon Infant Std"/>
                <w:sz w:val="16"/>
                <w:szCs w:val="16"/>
              </w:rPr>
              <w:t>Keeping myself safe (1)</w:t>
            </w:r>
          </w:p>
        </w:tc>
        <w:tc>
          <w:tcPr>
            <w:tcW w:w="1556" w:type="dxa"/>
          </w:tcPr>
          <w:p w14:paraId="3683B0F0" w14:textId="65070982" w:rsidR="00D92627" w:rsidRPr="001A1415" w:rsidRDefault="00D92627" w:rsidP="00D92627">
            <w:pPr>
              <w:pStyle w:val="NoSpacing"/>
              <w:rPr>
                <w:sz w:val="16"/>
                <w:szCs w:val="16"/>
              </w:rPr>
            </w:pPr>
            <w:r>
              <w:rPr>
                <w:rFonts w:ascii="Sassoon Infant Std" w:hAnsi="Sassoon Infant Std"/>
                <w:sz w:val="16"/>
                <w:szCs w:val="16"/>
              </w:rPr>
              <w:t>Rights and responsibilities (2)</w:t>
            </w:r>
          </w:p>
        </w:tc>
      </w:tr>
      <w:tr w:rsidR="00D92627" w14:paraId="216ED8E0" w14:textId="77777777" w:rsidTr="00E35B8A">
        <w:tc>
          <w:tcPr>
            <w:tcW w:w="1612" w:type="dxa"/>
            <w:shd w:val="clear" w:color="auto" w:fill="auto"/>
          </w:tcPr>
          <w:p w14:paraId="0F7E6E3B" w14:textId="77777777" w:rsidR="00D92627" w:rsidRDefault="00D92627" w:rsidP="00D92627">
            <w:pPr>
              <w:pStyle w:val="NoSpacing"/>
            </w:pPr>
            <w:r>
              <w:t>RE/ People and communities</w:t>
            </w:r>
          </w:p>
        </w:tc>
        <w:tc>
          <w:tcPr>
            <w:tcW w:w="1503" w:type="dxa"/>
          </w:tcPr>
          <w:p w14:paraId="1880A7F1" w14:textId="77777777" w:rsidR="00D92627" w:rsidRPr="003C7E4A" w:rsidRDefault="00D92627" w:rsidP="00D92627">
            <w:pPr>
              <w:pStyle w:val="NoSpacing"/>
              <w:rPr>
                <w:sz w:val="16"/>
                <w:szCs w:val="16"/>
              </w:rPr>
            </w:pPr>
            <w:r w:rsidRPr="003C7E4A">
              <w:rPr>
                <w:sz w:val="16"/>
                <w:szCs w:val="16"/>
              </w:rPr>
              <w:t xml:space="preserve">Theme: What did Jesus teach? </w:t>
            </w:r>
          </w:p>
          <w:p w14:paraId="1AB77A9B" w14:textId="77777777" w:rsidR="00D92627" w:rsidRPr="003C7E4A" w:rsidRDefault="00D92627" w:rsidP="00D92627">
            <w:pPr>
              <w:pStyle w:val="NoSpacing"/>
              <w:rPr>
                <w:sz w:val="16"/>
                <w:szCs w:val="16"/>
              </w:rPr>
            </w:pPr>
            <w:r w:rsidRPr="003C7E4A">
              <w:rPr>
                <w:sz w:val="16"/>
                <w:szCs w:val="16"/>
              </w:rPr>
              <w:t>Key Question: Is it possible to be kind to everyone all of the time?</w:t>
            </w:r>
          </w:p>
          <w:p w14:paraId="0BE74CAD" w14:textId="77777777" w:rsidR="00D92627" w:rsidRPr="003C7E4A" w:rsidRDefault="00D92627" w:rsidP="00D92627">
            <w:pPr>
              <w:pStyle w:val="NoSpacing"/>
              <w:rPr>
                <w:sz w:val="16"/>
                <w:szCs w:val="16"/>
              </w:rPr>
            </w:pPr>
            <w:r w:rsidRPr="003C7E4A">
              <w:rPr>
                <w:sz w:val="16"/>
                <w:szCs w:val="16"/>
              </w:rPr>
              <w:t xml:space="preserve"> </w:t>
            </w:r>
          </w:p>
          <w:p w14:paraId="446F2AD7" w14:textId="77777777" w:rsidR="00D92627" w:rsidRDefault="00D92627" w:rsidP="00D92627">
            <w:pPr>
              <w:pStyle w:val="NoSpacing"/>
              <w:rPr>
                <w:sz w:val="16"/>
                <w:szCs w:val="16"/>
              </w:rPr>
            </w:pPr>
            <w:r w:rsidRPr="003C7E4A">
              <w:rPr>
                <w:sz w:val="16"/>
                <w:szCs w:val="16"/>
              </w:rPr>
              <w:t>Religion: Christianity</w:t>
            </w:r>
          </w:p>
          <w:p w14:paraId="4D9145E6" w14:textId="77777777" w:rsidR="00D92627" w:rsidRDefault="00D92627" w:rsidP="00D92627">
            <w:pPr>
              <w:pStyle w:val="NoSpacing"/>
              <w:rPr>
                <w:sz w:val="16"/>
                <w:szCs w:val="16"/>
              </w:rPr>
            </w:pPr>
          </w:p>
          <w:p w14:paraId="21C02079" w14:textId="77777777" w:rsidR="00D92627" w:rsidRDefault="00D92627" w:rsidP="00D92627">
            <w:pPr>
              <w:pStyle w:val="NoSpacing"/>
              <w:rPr>
                <w:sz w:val="16"/>
                <w:szCs w:val="16"/>
              </w:rPr>
            </w:pPr>
          </w:p>
          <w:p w14:paraId="6F40BFD3" w14:textId="593357E7" w:rsidR="00D92627" w:rsidRPr="00D27F9E" w:rsidRDefault="00D92627" w:rsidP="00D92627">
            <w:pPr>
              <w:pStyle w:val="NoSpacing"/>
              <w:rPr>
                <w:sz w:val="16"/>
                <w:szCs w:val="16"/>
              </w:rPr>
            </w:pPr>
          </w:p>
        </w:tc>
        <w:tc>
          <w:tcPr>
            <w:tcW w:w="1503" w:type="dxa"/>
          </w:tcPr>
          <w:p w14:paraId="03C32BE3" w14:textId="77777777" w:rsidR="00D92627" w:rsidRPr="00CE1154" w:rsidRDefault="00D92627" w:rsidP="00D92627">
            <w:pPr>
              <w:pStyle w:val="NoSpacing"/>
              <w:rPr>
                <w:sz w:val="16"/>
                <w:szCs w:val="16"/>
              </w:rPr>
            </w:pPr>
            <w:r w:rsidRPr="00CE1154">
              <w:rPr>
                <w:sz w:val="16"/>
                <w:szCs w:val="16"/>
              </w:rPr>
              <w:t xml:space="preserve">UC Concept: Gospel </w:t>
            </w:r>
          </w:p>
          <w:p w14:paraId="71776566" w14:textId="77777777" w:rsidR="00D92627" w:rsidRPr="00CE1154" w:rsidRDefault="00D92627" w:rsidP="00D92627">
            <w:pPr>
              <w:pStyle w:val="NoSpacing"/>
              <w:rPr>
                <w:sz w:val="16"/>
                <w:szCs w:val="16"/>
              </w:rPr>
            </w:pPr>
            <w:r w:rsidRPr="00CE1154">
              <w:rPr>
                <w:sz w:val="16"/>
                <w:szCs w:val="16"/>
              </w:rPr>
              <w:t xml:space="preserve"> </w:t>
            </w:r>
          </w:p>
          <w:p w14:paraId="0C79F444" w14:textId="77777777" w:rsidR="00D92627" w:rsidRPr="00CE1154" w:rsidRDefault="00D92627" w:rsidP="00D92627">
            <w:pPr>
              <w:pStyle w:val="NoSpacing"/>
              <w:rPr>
                <w:sz w:val="16"/>
                <w:szCs w:val="16"/>
              </w:rPr>
            </w:pPr>
            <w:r w:rsidRPr="00CE1154">
              <w:rPr>
                <w:sz w:val="16"/>
                <w:szCs w:val="16"/>
              </w:rPr>
              <w:t xml:space="preserve">Key Question: What is the good news that Jesus brings? </w:t>
            </w:r>
          </w:p>
          <w:p w14:paraId="1253E481" w14:textId="3D9C9212" w:rsidR="00D92627" w:rsidRPr="00D27F9E" w:rsidRDefault="00D92627" w:rsidP="00D92627">
            <w:pPr>
              <w:pStyle w:val="NoSpacing"/>
              <w:rPr>
                <w:sz w:val="16"/>
                <w:szCs w:val="16"/>
              </w:rPr>
            </w:pPr>
            <w:r w:rsidRPr="00CE1154">
              <w:rPr>
                <w:sz w:val="16"/>
                <w:szCs w:val="16"/>
              </w:rPr>
              <w:t>Religion: Christianity</w:t>
            </w:r>
          </w:p>
        </w:tc>
        <w:tc>
          <w:tcPr>
            <w:tcW w:w="1502" w:type="dxa"/>
          </w:tcPr>
          <w:p w14:paraId="3A9C8D50" w14:textId="77777777" w:rsidR="00D92627" w:rsidRPr="00CE1154" w:rsidRDefault="00D92627" w:rsidP="00D92627">
            <w:pPr>
              <w:pStyle w:val="NoSpacing"/>
              <w:rPr>
                <w:sz w:val="16"/>
                <w:szCs w:val="16"/>
              </w:rPr>
            </w:pPr>
            <w:r w:rsidRPr="00CE1154">
              <w:rPr>
                <w:sz w:val="16"/>
                <w:szCs w:val="16"/>
              </w:rPr>
              <w:t>Theme: Prayer at home</w:t>
            </w:r>
          </w:p>
          <w:p w14:paraId="22E60890" w14:textId="77777777" w:rsidR="00D92627" w:rsidRPr="00CE1154" w:rsidRDefault="00D92627" w:rsidP="00D92627">
            <w:pPr>
              <w:pStyle w:val="NoSpacing"/>
              <w:rPr>
                <w:sz w:val="16"/>
                <w:szCs w:val="16"/>
              </w:rPr>
            </w:pPr>
            <w:r w:rsidRPr="00CE1154">
              <w:rPr>
                <w:sz w:val="16"/>
                <w:szCs w:val="16"/>
              </w:rPr>
              <w:t>Key Question: Does praying at regular intervals every day help a Muslim in his/her everyday life?</w:t>
            </w:r>
          </w:p>
          <w:p w14:paraId="293263D8" w14:textId="6DE32F43" w:rsidR="00D92627" w:rsidRPr="00CE1154" w:rsidRDefault="00D92627" w:rsidP="00D92627">
            <w:pPr>
              <w:pStyle w:val="NoSpacing"/>
              <w:rPr>
                <w:sz w:val="16"/>
                <w:szCs w:val="16"/>
              </w:rPr>
            </w:pPr>
            <w:r w:rsidRPr="00CE1154">
              <w:rPr>
                <w:sz w:val="16"/>
                <w:szCs w:val="16"/>
              </w:rPr>
              <w:t>Religion: Islam</w:t>
            </w:r>
          </w:p>
        </w:tc>
        <w:tc>
          <w:tcPr>
            <w:tcW w:w="1502" w:type="dxa"/>
          </w:tcPr>
          <w:p w14:paraId="3F990AF6" w14:textId="77777777" w:rsidR="00D92627" w:rsidRPr="00CE1154" w:rsidRDefault="00D92627" w:rsidP="00D92627">
            <w:pPr>
              <w:pStyle w:val="NoSpacing"/>
              <w:rPr>
                <w:sz w:val="16"/>
                <w:szCs w:val="16"/>
              </w:rPr>
            </w:pPr>
            <w:r w:rsidRPr="00CE1154">
              <w:rPr>
                <w:sz w:val="16"/>
                <w:szCs w:val="16"/>
              </w:rPr>
              <w:t xml:space="preserve">UC Concept: God </w:t>
            </w:r>
          </w:p>
          <w:p w14:paraId="6D464F50" w14:textId="77777777" w:rsidR="00D92627" w:rsidRPr="00CE1154" w:rsidRDefault="00D92627" w:rsidP="00D92627">
            <w:pPr>
              <w:pStyle w:val="NoSpacing"/>
              <w:rPr>
                <w:sz w:val="16"/>
                <w:szCs w:val="16"/>
              </w:rPr>
            </w:pPr>
            <w:r w:rsidRPr="00CE1154">
              <w:rPr>
                <w:sz w:val="16"/>
                <w:szCs w:val="16"/>
              </w:rPr>
              <w:t xml:space="preserve"> </w:t>
            </w:r>
          </w:p>
          <w:p w14:paraId="3D5DA8FF" w14:textId="77777777" w:rsidR="00D92627" w:rsidRPr="00CE1154" w:rsidRDefault="00D92627" w:rsidP="00D92627">
            <w:pPr>
              <w:pStyle w:val="NoSpacing"/>
              <w:rPr>
                <w:sz w:val="16"/>
                <w:szCs w:val="16"/>
              </w:rPr>
            </w:pPr>
            <w:r w:rsidRPr="00CE1154">
              <w:rPr>
                <w:sz w:val="16"/>
                <w:szCs w:val="16"/>
              </w:rPr>
              <w:t xml:space="preserve">Key Question: What do Christians believe God is like? </w:t>
            </w:r>
          </w:p>
          <w:p w14:paraId="2A76B5D5" w14:textId="4D291F12" w:rsidR="00D92627" w:rsidRPr="00CE1154" w:rsidRDefault="00D92627" w:rsidP="00D92627">
            <w:pPr>
              <w:pStyle w:val="NoSpacing"/>
              <w:rPr>
                <w:sz w:val="16"/>
                <w:szCs w:val="16"/>
              </w:rPr>
            </w:pPr>
            <w:r w:rsidRPr="00CE1154">
              <w:rPr>
                <w:sz w:val="16"/>
                <w:szCs w:val="16"/>
              </w:rPr>
              <w:t>Religion: Christianity</w:t>
            </w:r>
          </w:p>
        </w:tc>
        <w:tc>
          <w:tcPr>
            <w:tcW w:w="1504" w:type="dxa"/>
            <w:shd w:val="clear" w:color="auto" w:fill="auto"/>
          </w:tcPr>
          <w:p w14:paraId="3D99C69D" w14:textId="77777777" w:rsidR="00D92627" w:rsidRPr="003C7E4A" w:rsidRDefault="00D92627" w:rsidP="00D92627">
            <w:pPr>
              <w:pStyle w:val="NoSpacing"/>
              <w:rPr>
                <w:sz w:val="16"/>
                <w:szCs w:val="16"/>
              </w:rPr>
            </w:pPr>
            <w:r w:rsidRPr="003C7E4A">
              <w:rPr>
                <w:sz w:val="16"/>
                <w:szCs w:val="16"/>
              </w:rPr>
              <w:t>Theme: Community and Belonging</w:t>
            </w:r>
          </w:p>
          <w:p w14:paraId="4F653D0A" w14:textId="77777777" w:rsidR="00D92627" w:rsidRPr="003C7E4A" w:rsidRDefault="00D92627" w:rsidP="00D92627">
            <w:pPr>
              <w:pStyle w:val="NoSpacing"/>
              <w:rPr>
                <w:sz w:val="16"/>
                <w:szCs w:val="16"/>
              </w:rPr>
            </w:pPr>
            <w:r w:rsidRPr="003C7E4A">
              <w:rPr>
                <w:sz w:val="16"/>
                <w:szCs w:val="16"/>
              </w:rPr>
              <w:t>Key Question: Does going to the Mosque give Muslims a sense of belonging?</w:t>
            </w:r>
          </w:p>
          <w:p w14:paraId="79E397D3" w14:textId="77777777" w:rsidR="00D92627" w:rsidRPr="003C7E4A" w:rsidRDefault="00D92627" w:rsidP="00D92627">
            <w:pPr>
              <w:pStyle w:val="NoSpacing"/>
              <w:rPr>
                <w:sz w:val="16"/>
                <w:szCs w:val="16"/>
              </w:rPr>
            </w:pPr>
            <w:r w:rsidRPr="003C7E4A">
              <w:rPr>
                <w:sz w:val="16"/>
                <w:szCs w:val="16"/>
              </w:rPr>
              <w:t xml:space="preserve"> </w:t>
            </w:r>
          </w:p>
          <w:p w14:paraId="518CBA0A" w14:textId="2B4468C6" w:rsidR="00D92627" w:rsidRPr="00CE1154" w:rsidRDefault="00D92627" w:rsidP="00D92627">
            <w:pPr>
              <w:pStyle w:val="NoSpacing"/>
              <w:rPr>
                <w:sz w:val="16"/>
                <w:szCs w:val="16"/>
              </w:rPr>
            </w:pPr>
            <w:r w:rsidRPr="003C7E4A">
              <w:rPr>
                <w:sz w:val="16"/>
                <w:szCs w:val="16"/>
              </w:rPr>
              <w:t>Religion: Islam</w:t>
            </w:r>
          </w:p>
        </w:tc>
        <w:tc>
          <w:tcPr>
            <w:tcW w:w="1556" w:type="dxa"/>
            <w:shd w:val="clear" w:color="auto" w:fill="auto"/>
          </w:tcPr>
          <w:p w14:paraId="7A7435CA" w14:textId="77777777" w:rsidR="00D92627" w:rsidRPr="003C7E4A" w:rsidRDefault="00D92627" w:rsidP="00D92627">
            <w:pPr>
              <w:pStyle w:val="NoSpacing"/>
              <w:rPr>
                <w:sz w:val="16"/>
                <w:szCs w:val="16"/>
              </w:rPr>
            </w:pPr>
            <w:r w:rsidRPr="003C7E4A">
              <w:rPr>
                <w:sz w:val="16"/>
                <w:szCs w:val="16"/>
              </w:rPr>
              <w:t>Theme:</w:t>
            </w:r>
          </w:p>
          <w:p w14:paraId="5740799F" w14:textId="77777777" w:rsidR="00D92627" w:rsidRPr="003C7E4A" w:rsidRDefault="00D92627" w:rsidP="00D92627">
            <w:pPr>
              <w:pStyle w:val="NoSpacing"/>
              <w:rPr>
                <w:sz w:val="16"/>
                <w:szCs w:val="16"/>
              </w:rPr>
            </w:pPr>
            <w:r w:rsidRPr="003C7E4A">
              <w:rPr>
                <w:sz w:val="16"/>
                <w:szCs w:val="16"/>
              </w:rPr>
              <w:t>Hajj</w:t>
            </w:r>
          </w:p>
          <w:p w14:paraId="5F86B0B0" w14:textId="77777777" w:rsidR="00D92627" w:rsidRPr="003C7E4A" w:rsidRDefault="00D92627" w:rsidP="00D92627">
            <w:pPr>
              <w:pStyle w:val="NoSpacing"/>
              <w:rPr>
                <w:sz w:val="16"/>
                <w:szCs w:val="16"/>
              </w:rPr>
            </w:pPr>
            <w:r w:rsidRPr="003C7E4A">
              <w:rPr>
                <w:sz w:val="16"/>
                <w:szCs w:val="16"/>
              </w:rPr>
              <w:t>Key Question: Does completing Hajj make a person a better Muslim?</w:t>
            </w:r>
          </w:p>
          <w:p w14:paraId="4D35274E" w14:textId="77777777" w:rsidR="00D92627" w:rsidRPr="003C7E4A" w:rsidRDefault="00D92627" w:rsidP="00D92627">
            <w:pPr>
              <w:pStyle w:val="NoSpacing"/>
              <w:rPr>
                <w:sz w:val="16"/>
                <w:szCs w:val="16"/>
              </w:rPr>
            </w:pPr>
            <w:r w:rsidRPr="003C7E4A">
              <w:rPr>
                <w:sz w:val="16"/>
                <w:szCs w:val="16"/>
              </w:rPr>
              <w:t xml:space="preserve"> </w:t>
            </w:r>
          </w:p>
          <w:p w14:paraId="338571E3" w14:textId="0B31AD3C" w:rsidR="00D92627" w:rsidRPr="00CE1154" w:rsidRDefault="00D92627" w:rsidP="00D92627">
            <w:pPr>
              <w:pStyle w:val="NoSpacing"/>
              <w:rPr>
                <w:sz w:val="16"/>
                <w:szCs w:val="16"/>
              </w:rPr>
            </w:pPr>
            <w:r w:rsidRPr="003C7E4A">
              <w:rPr>
                <w:sz w:val="16"/>
                <w:szCs w:val="16"/>
              </w:rPr>
              <w:t>Religion: Islam</w:t>
            </w:r>
          </w:p>
        </w:tc>
      </w:tr>
      <w:tr w:rsidR="00D92627" w14:paraId="5657E395" w14:textId="77777777" w:rsidTr="004921AC">
        <w:tc>
          <w:tcPr>
            <w:tcW w:w="1612" w:type="dxa"/>
            <w:shd w:val="clear" w:color="auto" w:fill="auto"/>
          </w:tcPr>
          <w:p w14:paraId="7EBA7828" w14:textId="101DFCF4" w:rsidR="00D92627" w:rsidRDefault="00D92627" w:rsidP="00D92627">
            <w:pPr>
              <w:pStyle w:val="NoSpacing"/>
            </w:pPr>
            <w:proofErr w:type="gramStart"/>
            <w:r>
              <w:t>RE :</w:t>
            </w:r>
            <w:proofErr w:type="gramEnd"/>
            <w:r>
              <w:t xml:space="preserve"> EYFS objective</w:t>
            </w:r>
          </w:p>
        </w:tc>
        <w:tc>
          <w:tcPr>
            <w:tcW w:w="9070" w:type="dxa"/>
            <w:gridSpan w:val="6"/>
          </w:tcPr>
          <w:p w14:paraId="73EC9688" w14:textId="2E158E7C" w:rsidR="00D92627" w:rsidRPr="003C7E4A" w:rsidRDefault="00D92627" w:rsidP="00D92627">
            <w:pPr>
              <w:pStyle w:val="NoSpacing"/>
              <w:rPr>
                <w:sz w:val="16"/>
                <w:szCs w:val="16"/>
              </w:rPr>
            </w:pPr>
            <w:r w:rsidRPr="00CA7752">
              <w:rPr>
                <w:sz w:val="16"/>
                <w:szCs w:val="16"/>
              </w:rPr>
              <w:t>Know some similarities and differences between different religious and cultural communities in this country, drawing on their experiences and what has been read in class</w:t>
            </w:r>
            <w:r>
              <w:t>;</w:t>
            </w:r>
          </w:p>
        </w:tc>
      </w:tr>
    </w:tbl>
    <w:p w14:paraId="36693544" w14:textId="3482C0D3" w:rsidR="00D47F88" w:rsidRDefault="00D47F88" w:rsidP="00CC634B"/>
    <w:p w14:paraId="19D27F09" w14:textId="77777777" w:rsidR="00CC634B" w:rsidRDefault="00191727" w:rsidP="00CC634B">
      <w:r>
        <w:br w:type="page"/>
      </w:r>
    </w:p>
    <w:sectPr w:rsidR="00CC634B" w:rsidSect="00CC6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A6C"/>
    <w:multiLevelType w:val="hybridMultilevel"/>
    <w:tmpl w:val="7956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A5561"/>
    <w:multiLevelType w:val="hybridMultilevel"/>
    <w:tmpl w:val="7072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10ACC"/>
    <w:multiLevelType w:val="hybridMultilevel"/>
    <w:tmpl w:val="9CDE6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457140"/>
    <w:multiLevelType w:val="hybridMultilevel"/>
    <w:tmpl w:val="E62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17678"/>
    <w:multiLevelType w:val="multilevel"/>
    <w:tmpl w:val="6F104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E7B6016"/>
    <w:multiLevelType w:val="hybridMultilevel"/>
    <w:tmpl w:val="398E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259EB"/>
    <w:multiLevelType w:val="hybridMultilevel"/>
    <w:tmpl w:val="DE4A3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EB7048"/>
    <w:multiLevelType w:val="hybridMultilevel"/>
    <w:tmpl w:val="3550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2326B8"/>
    <w:multiLevelType w:val="hybridMultilevel"/>
    <w:tmpl w:val="A5EC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B7B13"/>
    <w:multiLevelType w:val="hybridMultilevel"/>
    <w:tmpl w:val="F3D8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C3834"/>
    <w:multiLevelType w:val="hybridMultilevel"/>
    <w:tmpl w:val="0830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2"/>
  </w:num>
  <w:num w:numId="6">
    <w:abstractNumId w:val="9"/>
  </w:num>
  <w:num w:numId="7">
    <w:abstractNumId w:val="1"/>
  </w:num>
  <w:num w:numId="8">
    <w:abstractNumId w:val="10"/>
  </w:num>
  <w:num w:numId="9">
    <w:abstractNumId w:val="5"/>
  </w:num>
  <w:num w:numId="10">
    <w:abstractNumId w:val="7"/>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40F"/>
    <w:rsid w:val="00006FCA"/>
    <w:rsid w:val="00020606"/>
    <w:rsid w:val="0002757D"/>
    <w:rsid w:val="00036C6B"/>
    <w:rsid w:val="000A0A2D"/>
    <w:rsid w:val="000B708B"/>
    <w:rsid w:val="000C32A9"/>
    <w:rsid w:val="000E4778"/>
    <w:rsid w:val="0010091B"/>
    <w:rsid w:val="001053A5"/>
    <w:rsid w:val="00143849"/>
    <w:rsid w:val="00164ECC"/>
    <w:rsid w:val="001709A1"/>
    <w:rsid w:val="00172AAF"/>
    <w:rsid w:val="00191727"/>
    <w:rsid w:val="001A1415"/>
    <w:rsid w:val="001B39E5"/>
    <w:rsid w:val="001D08B9"/>
    <w:rsid w:val="001F0BF1"/>
    <w:rsid w:val="002277BE"/>
    <w:rsid w:val="002337FA"/>
    <w:rsid w:val="00254287"/>
    <w:rsid w:val="0026169B"/>
    <w:rsid w:val="00264112"/>
    <w:rsid w:val="0026595C"/>
    <w:rsid w:val="002A1F1D"/>
    <w:rsid w:val="002D5087"/>
    <w:rsid w:val="00301050"/>
    <w:rsid w:val="003B04B6"/>
    <w:rsid w:val="003C1BC7"/>
    <w:rsid w:val="003C7E4A"/>
    <w:rsid w:val="003D7727"/>
    <w:rsid w:val="003F33CD"/>
    <w:rsid w:val="003F7797"/>
    <w:rsid w:val="0040510A"/>
    <w:rsid w:val="00417674"/>
    <w:rsid w:val="0044147C"/>
    <w:rsid w:val="00483E8B"/>
    <w:rsid w:val="004921AC"/>
    <w:rsid w:val="004B0DCF"/>
    <w:rsid w:val="004D7A31"/>
    <w:rsid w:val="005109B1"/>
    <w:rsid w:val="0056100D"/>
    <w:rsid w:val="00562ADC"/>
    <w:rsid w:val="00573BA0"/>
    <w:rsid w:val="005755A2"/>
    <w:rsid w:val="005C767D"/>
    <w:rsid w:val="00624422"/>
    <w:rsid w:val="006275F5"/>
    <w:rsid w:val="006306DE"/>
    <w:rsid w:val="006430A6"/>
    <w:rsid w:val="00657062"/>
    <w:rsid w:val="00680D38"/>
    <w:rsid w:val="006A6CCF"/>
    <w:rsid w:val="006D60A6"/>
    <w:rsid w:val="006F0430"/>
    <w:rsid w:val="0075274C"/>
    <w:rsid w:val="00752B65"/>
    <w:rsid w:val="00755B9C"/>
    <w:rsid w:val="00757931"/>
    <w:rsid w:val="0076260D"/>
    <w:rsid w:val="007A36DD"/>
    <w:rsid w:val="007C72B1"/>
    <w:rsid w:val="007D6AD1"/>
    <w:rsid w:val="00895826"/>
    <w:rsid w:val="008A4A76"/>
    <w:rsid w:val="008B35A2"/>
    <w:rsid w:val="008B5F5C"/>
    <w:rsid w:val="008C255E"/>
    <w:rsid w:val="009730E0"/>
    <w:rsid w:val="009A68B0"/>
    <w:rsid w:val="009B286A"/>
    <w:rsid w:val="009D1415"/>
    <w:rsid w:val="00A475BA"/>
    <w:rsid w:val="00A53419"/>
    <w:rsid w:val="00A7067A"/>
    <w:rsid w:val="00A86EF2"/>
    <w:rsid w:val="00AA7360"/>
    <w:rsid w:val="00AC67EA"/>
    <w:rsid w:val="00AD228A"/>
    <w:rsid w:val="00AD60AA"/>
    <w:rsid w:val="00B124F7"/>
    <w:rsid w:val="00B134B6"/>
    <w:rsid w:val="00B32AAC"/>
    <w:rsid w:val="00B601A0"/>
    <w:rsid w:val="00B77F6B"/>
    <w:rsid w:val="00B933AC"/>
    <w:rsid w:val="00BB584C"/>
    <w:rsid w:val="00C148A3"/>
    <w:rsid w:val="00C52BCB"/>
    <w:rsid w:val="00C812AE"/>
    <w:rsid w:val="00C822CC"/>
    <w:rsid w:val="00C8627B"/>
    <w:rsid w:val="00C95416"/>
    <w:rsid w:val="00CA7752"/>
    <w:rsid w:val="00CB7E83"/>
    <w:rsid w:val="00CC634B"/>
    <w:rsid w:val="00CD50A4"/>
    <w:rsid w:val="00CD640F"/>
    <w:rsid w:val="00CE1154"/>
    <w:rsid w:val="00D11E44"/>
    <w:rsid w:val="00D208B6"/>
    <w:rsid w:val="00D27F9E"/>
    <w:rsid w:val="00D47F88"/>
    <w:rsid w:val="00D73E51"/>
    <w:rsid w:val="00D8645C"/>
    <w:rsid w:val="00D92627"/>
    <w:rsid w:val="00DA3F45"/>
    <w:rsid w:val="00DB6E52"/>
    <w:rsid w:val="00DE2F96"/>
    <w:rsid w:val="00DF025A"/>
    <w:rsid w:val="00E35B8A"/>
    <w:rsid w:val="00E42172"/>
    <w:rsid w:val="00E70A30"/>
    <w:rsid w:val="00E76F4A"/>
    <w:rsid w:val="00E770A6"/>
    <w:rsid w:val="00E87DF9"/>
    <w:rsid w:val="00E97811"/>
    <w:rsid w:val="00EA51A0"/>
    <w:rsid w:val="00EB7130"/>
    <w:rsid w:val="00F6382B"/>
    <w:rsid w:val="00F6391B"/>
    <w:rsid w:val="00FB3553"/>
    <w:rsid w:val="00FF0BD0"/>
    <w:rsid w:val="00FF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508"/>
  <w15:chartTrackingRefBased/>
  <w15:docId w15:val="{5329BA29-D53E-4E2A-BC47-44AC0C6B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ADC"/>
    <w:rPr>
      <w:sz w:val="22"/>
      <w:szCs w:val="22"/>
      <w:lang w:eastAsia="en-US"/>
    </w:rPr>
  </w:style>
  <w:style w:type="paragraph" w:styleId="ListParagraph">
    <w:name w:val="List Paragraph"/>
    <w:basedOn w:val="Normal"/>
    <w:uiPriority w:val="34"/>
    <w:qFormat/>
    <w:rsid w:val="00E70A30"/>
    <w:pPr>
      <w:spacing w:after="160" w:line="259" w:lineRule="auto"/>
      <w:ind w:left="720"/>
      <w:contextualSpacing/>
    </w:pPr>
  </w:style>
  <w:style w:type="paragraph" w:customStyle="1" w:styleId="Default">
    <w:name w:val="Default"/>
    <w:rsid w:val="0089582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B04B6"/>
    <w:pPr>
      <w:tabs>
        <w:tab w:val="center" w:pos="4513"/>
        <w:tab w:val="right" w:pos="9026"/>
      </w:tabs>
      <w:spacing w:after="0" w:line="240" w:lineRule="auto"/>
    </w:pPr>
  </w:style>
  <w:style w:type="character" w:customStyle="1" w:styleId="HeaderChar">
    <w:name w:val="Header Char"/>
    <w:link w:val="Header"/>
    <w:uiPriority w:val="99"/>
    <w:rsid w:val="003B04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310">
      <w:bodyDiv w:val="1"/>
      <w:marLeft w:val="0"/>
      <w:marRight w:val="0"/>
      <w:marTop w:val="0"/>
      <w:marBottom w:val="0"/>
      <w:divBdr>
        <w:top w:val="none" w:sz="0" w:space="0" w:color="auto"/>
        <w:left w:val="none" w:sz="0" w:space="0" w:color="auto"/>
        <w:bottom w:val="none" w:sz="0" w:space="0" w:color="auto"/>
        <w:right w:val="none" w:sz="0" w:space="0" w:color="auto"/>
      </w:divBdr>
    </w:div>
    <w:div w:id="187566533">
      <w:bodyDiv w:val="1"/>
      <w:marLeft w:val="0"/>
      <w:marRight w:val="0"/>
      <w:marTop w:val="0"/>
      <w:marBottom w:val="0"/>
      <w:divBdr>
        <w:top w:val="none" w:sz="0" w:space="0" w:color="auto"/>
        <w:left w:val="none" w:sz="0" w:space="0" w:color="auto"/>
        <w:bottom w:val="none" w:sz="0" w:space="0" w:color="auto"/>
        <w:right w:val="none" w:sz="0" w:space="0" w:color="auto"/>
      </w:divBdr>
    </w:div>
    <w:div w:id="503862417">
      <w:bodyDiv w:val="1"/>
      <w:marLeft w:val="0"/>
      <w:marRight w:val="0"/>
      <w:marTop w:val="0"/>
      <w:marBottom w:val="0"/>
      <w:divBdr>
        <w:top w:val="none" w:sz="0" w:space="0" w:color="auto"/>
        <w:left w:val="none" w:sz="0" w:space="0" w:color="auto"/>
        <w:bottom w:val="none" w:sz="0" w:space="0" w:color="auto"/>
        <w:right w:val="none" w:sz="0" w:space="0" w:color="auto"/>
      </w:divBdr>
    </w:div>
    <w:div w:id="755785233">
      <w:bodyDiv w:val="1"/>
      <w:marLeft w:val="0"/>
      <w:marRight w:val="0"/>
      <w:marTop w:val="0"/>
      <w:marBottom w:val="0"/>
      <w:divBdr>
        <w:top w:val="none" w:sz="0" w:space="0" w:color="auto"/>
        <w:left w:val="none" w:sz="0" w:space="0" w:color="auto"/>
        <w:bottom w:val="none" w:sz="0" w:space="0" w:color="auto"/>
        <w:right w:val="none" w:sz="0" w:space="0" w:color="auto"/>
      </w:divBdr>
    </w:div>
    <w:div w:id="959334435">
      <w:bodyDiv w:val="1"/>
      <w:marLeft w:val="0"/>
      <w:marRight w:val="0"/>
      <w:marTop w:val="0"/>
      <w:marBottom w:val="0"/>
      <w:divBdr>
        <w:top w:val="none" w:sz="0" w:space="0" w:color="auto"/>
        <w:left w:val="none" w:sz="0" w:space="0" w:color="auto"/>
        <w:bottom w:val="none" w:sz="0" w:space="0" w:color="auto"/>
        <w:right w:val="none" w:sz="0" w:space="0" w:color="auto"/>
      </w:divBdr>
    </w:div>
    <w:div w:id="1019284030">
      <w:bodyDiv w:val="1"/>
      <w:marLeft w:val="0"/>
      <w:marRight w:val="0"/>
      <w:marTop w:val="0"/>
      <w:marBottom w:val="0"/>
      <w:divBdr>
        <w:top w:val="none" w:sz="0" w:space="0" w:color="auto"/>
        <w:left w:val="none" w:sz="0" w:space="0" w:color="auto"/>
        <w:bottom w:val="none" w:sz="0" w:space="0" w:color="auto"/>
        <w:right w:val="none" w:sz="0" w:space="0" w:color="auto"/>
      </w:divBdr>
    </w:div>
    <w:div w:id="1352533471">
      <w:bodyDiv w:val="1"/>
      <w:marLeft w:val="0"/>
      <w:marRight w:val="0"/>
      <w:marTop w:val="0"/>
      <w:marBottom w:val="0"/>
      <w:divBdr>
        <w:top w:val="none" w:sz="0" w:space="0" w:color="auto"/>
        <w:left w:val="none" w:sz="0" w:space="0" w:color="auto"/>
        <w:bottom w:val="none" w:sz="0" w:space="0" w:color="auto"/>
        <w:right w:val="none" w:sz="0" w:space="0" w:color="auto"/>
      </w:divBdr>
    </w:div>
    <w:div w:id="1377318891">
      <w:bodyDiv w:val="1"/>
      <w:marLeft w:val="0"/>
      <w:marRight w:val="0"/>
      <w:marTop w:val="0"/>
      <w:marBottom w:val="0"/>
      <w:divBdr>
        <w:top w:val="none" w:sz="0" w:space="0" w:color="auto"/>
        <w:left w:val="none" w:sz="0" w:space="0" w:color="auto"/>
        <w:bottom w:val="none" w:sz="0" w:space="0" w:color="auto"/>
        <w:right w:val="none" w:sz="0" w:space="0" w:color="auto"/>
      </w:divBdr>
    </w:div>
    <w:div w:id="1471436503">
      <w:bodyDiv w:val="1"/>
      <w:marLeft w:val="0"/>
      <w:marRight w:val="0"/>
      <w:marTop w:val="0"/>
      <w:marBottom w:val="0"/>
      <w:divBdr>
        <w:top w:val="none" w:sz="0" w:space="0" w:color="auto"/>
        <w:left w:val="none" w:sz="0" w:space="0" w:color="auto"/>
        <w:bottom w:val="none" w:sz="0" w:space="0" w:color="auto"/>
        <w:right w:val="none" w:sz="0" w:space="0" w:color="auto"/>
      </w:divBdr>
    </w:div>
    <w:div w:id="1491754183">
      <w:bodyDiv w:val="1"/>
      <w:marLeft w:val="0"/>
      <w:marRight w:val="0"/>
      <w:marTop w:val="0"/>
      <w:marBottom w:val="0"/>
      <w:divBdr>
        <w:top w:val="none" w:sz="0" w:space="0" w:color="auto"/>
        <w:left w:val="none" w:sz="0" w:space="0" w:color="auto"/>
        <w:bottom w:val="none" w:sz="0" w:space="0" w:color="auto"/>
        <w:right w:val="none" w:sz="0" w:space="0" w:color="auto"/>
      </w:divBdr>
    </w:div>
    <w:div w:id="18597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A8AE-A620-4EDC-B12E-B70CF57F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8</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Pascoe</dc:creator>
  <cp:keywords/>
  <cp:lastModifiedBy>Sally Spring</cp:lastModifiedBy>
  <cp:revision>9</cp:revision>
  <cp:lastPrinted>2021-06-24T15:17:00Z</cp:lastPrinted>
  <dcterms:created xsi:type="dcterms:W3CDTF">2020-08-12T15:50:00Z</dcterms:created>
  <dcterms:modified xsi:type="dcterms:W3CDTF">2021-08-21T14:23:00Z</dcterms:modified>
</cp:coreProperties>
</file>