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E863" w14:textId="77777777" w:rsidR="00371A04" w:rsidRPr="00826BB9" w:rsidRDefault="00371A04" w:rsidP="00371A04">
      <w:pPr>
        <w:jc w:val="center"/>
        <w:rPr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6BB9">
        <w:rPr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Year 1</w:t>
      </w:r>
    </w:p>
    <w:p w14:paraId="1F8FFF4D" w14:textId="77777777" w:rsidR="00371A04" w:rsidRPr="00826BB9" w:rsidRDefault="00371A04" w:rsidP="00371A04">
      <w:pPr>
        <w:jc w:val="center"/>
        <w:rPr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6BB9">
        <w:rPr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Term 5 KIRFS</w:t>
      </w:r>
    </w:p>
    <w:p w14:paraId="7241DEA6" w14:textId="77777777" w:rsidR="00371A04" w:rsidRPr="00826BB9" w:rsidRDefault="00371A04" w:rsidP="00371A04">
      <w:pPr>
        <w:jc w:val="center"/>
        <w:rPr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gramStart"/>
      <w:r w:rsidRPr="00826BB9">
        <w:rPr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 Key</w:t>
      </w:r>
      <w:proofErr w:type="gramEnd"/>
      <w:r w:rsidRPr="00826BB9">
        <w:rPr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Instant Recall Facts) 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1A04" w:rsidRPr="00E64639" w14:paraId="1DAE0E82" w14:textId="77777777" w:rsidTr="00B47A5F">
        <w:tc>
          <w:tcPr>
            <w:tcW w:w="9016" w:type="dxa"/>
          </w:tcPr>
          <w:p w14:paraId="6407708D" w14:textId="77777777" w:rsidR="00371A04" w:rsidRPr="00826BB9" w:rsidRDefault="00371A04" w:rsidP="00B47A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</w:rPr>
            </w:pPr>
            <w:r w:rsidRPr="00E64639">
              <w:rPr>
                <w:rFonts w:ascii="Comic Sans MS" w:hAnsi="Comic Sans MS"/>
                <w:sz w:val="24"/>
                <w:szCs w:val="24"/>
              </w:rPr>
              <w:t>C</w:t>
            </w:r>
            <w:r>
              <w:rPr>
                <w:rFonts w:ascii="Comic Sans MS" w:hAnsi="Comic Sans MS"/>
                <w:sz w:val="24"/>
                <w:szCs w:val="24"/>
              </w:rPr>
              <w:t>ontinue to c</w:t>
            </w:r>
            <w:r w:rsidRPr="00E64639">
              <w:rPr>
                <w:rFonts w:ascii="Comic Sans MS" w:hAnsi="Comic Sans MS"/>
                <w:sz w:val="24"/>
                <w:szCs w:val="24"/>
              </w:rPr>
              <w:t>ount in 2s to 20, 5s to 50 and 10s to 100.</w:t>
            </w:r>
          </w:p>
          <w:p w14:paraId="0C75C0F2" w14:textId="77777777" w:rsidR="00371A04" w:rsidRDefault="00371A04" w:rsidP="00B47A5F">
            <w:pPr>
              <w:pStyle w:val="ListParagraph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FF904A6" wp14:editId="7F3411D1">
                  <wp:extent cx="2087389" cy="1464945"/>
                  <wp:effectExtent l="0" t="0" r="8255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342" cy="1467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B9C8400" wp14:editId="0E80BE42">
                  <wp:extent cx="2042160" cy="14685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964" cy="1477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77B0B9" w14:textId="77777777" w:rsidR="00371A04" w:rsidRDefault="00371A04" w:rsidP="00B47A5F">
            <w:pPr>
              <w:pStyle w:val="ListParagraph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C0F9DAC" wp14:editId="7E20DC6C">
                  <wp:extent cx="2066276" cy="1464945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43" cy="146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  </w:t>
            </w:r>
          </w:p>
          <w:p w14:paraId="36C37483" w14:textId="77777777" w:rsidR="00371A04" w:rsidRPr="00826BB9" w:rsidRDefault="00371A04" w:rsidP="00B47A5F">
            <w:pPr>
              <w:pStyle w:val="ListParagraph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Not all children in Year 1 are secure with counting in 5’s particularly</w:t>
            </w:r>
          </w:p>
          <w:p w14:paraId="03598E20" w14:textId="77777777" w:rsidR="00371A04" w:rsidRPr="00E64639" w:rsidRDefault="00371A04" w:rsidP="00B47A5F">
            <w:pPr>
              <w:pStyle w:val="ListParagraph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371A04" w:rsidRPr="00E64639" w14:paraId="0148E9EA" w14:textId="77777777" w:rsidTr="00B47A5F">
        <w:tc>
          <w:tcPr>
            <w:tcW w:w="9016" w:type="dxa"/>
          </w:tcPr>
          <w:p w14:paraId="396F6380" w14:textId="77777777" w:rsidR="00371A04" w:rsidRPr="00E64639" w:rsidRDefault="00371A04" w:rsidP="00B47A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Continue to count to and across 100, forwards and backwards, from 0, 1 or any number.</w:t>
            </w:r>
          </w:p>
        </w:tc>
      </w:tr>
      <w:tr w:rsidR="00371A04" w:rsidRPr="00E64639" w14:paraId="3EE6F674" w14:textId="77777777" w:rsidTr="00B47A5F">
        <w:tc>
          <w:tcPr>
            <w:tcW w:w="9016" w:type="dxa"/>
          </w:tcPr>
          <w:p w14:paraId="65426343" w14:textId="77777777" w:rsidR="00371A04" w:rsidRPr="00E64639" w:rsidRDefault="00371A04" w:rsidP="00B47A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Continue to count, read and write numbers to 100 in numerals.</w:t>
            </w:r>
          </w:p>
        </w:tc>
      </w:tr>
      <w:tr w:rsidR="00371A04" w:rsidRPr="00E64639" w14:paraId="640FF667" w14:textId="77777777" w:rsidTr="00B47A5F">
        <w:tc>
          <w:tcPr>
            <w:tcW w:w="9016" w:type="dxa"/>
          </w:tcPr>
          <w:p w14:paraId="3D89A1C6" w14:textId="77777777" w:rsidR="00371A04" w:rsidRPr="00E64639" w:rsidRDefault="00371A04" w:rsidP="00B47A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Identify one more and one less than any number (to 100).</w:t>
            </w:r>
          </w:p>
        </w:tc>
      </w:tr>
      <w:tr w:rsidR="00371A04" w14:paraId="30D67FFE" w14:textId="77777777" w:rsidTr="00B47A5F">
        <w:tc>
          <w:tcPr>
            <w:tcW w:w="9016" w:type="dxa"/>
          </w:tcPr>
          <w:p w14:paraId="536CC693" w14:textId="77777777" w:rsidR="00371A04" w:rsidRDefault="00371A04" w:rsidP="00B47A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Recap working out number bonds to all numbers within 10.</w:t>
            </w:r>
          </w:p>
          <w:p w14:paraId="0F0AEA98" w14:textId="77777777" w:rsidR="00371A04" w:rsidRDefault="00371A04" w:rsidP="00B47A5F">
            <w:pPr>
              <w:pStyle w:val="ListParagraph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B50EB3" wp14:editId="3601BF6C">
                  <wp:extent cx="3566160" cy="301003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7609" cy="3019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FAD19" w14:textId="39987032" w:rsidR="00307741" w:rsidRDefault="00307741"/>
    <w:p w14:paraId="74081F8E" w14:textId="63297278" w:rsidR="00A33583" w:rsidRDefault="00A33583"/>
    <w:p w14:paraId="48195BFB" w14:textId="103748E9" w:rsidR="00307741" w:rsidRDefault="00307741"/>
    <w:p w14:paraId="33F4C61F" w14:textId="506164EF" w:rsidR="00307741" w:rsidRDefault="00307741"/>
    <w:p w14:paraId="4369FE37" w14:textId="544A5234" w:rsidR="00307741" w:rsidRDefault="00307741"/>
    <w:p w14:paraId="42408702" w14:textId="408823B4" w:rsidR="00307741" w:rsidRDefault="00307741"/>
    <w:p w14:paraId="41CE9146" w14:textId="3763E70B" w:rsidR="00307741" w:rsidRDefault="00307741"/>
    <w:p w14:paraId="0EA36FB5" w14:textId="2F013D02" w:rsidR="00307741" w:rsidRDefault="00307741">
      <w:r>
        <w:br w:type="page"/>
      </w:r>
    </w:p>
    <w:sectPr w:rsidR="00307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C4360"/>
    <w:multiLevelType w:val="hybridMultilevel"/>
    <w:tmpl w:val="F04C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57376"/>
    <w:multiLevelType w:val="hybridMultilevel"/>
    <w:tmpl w:val="6D609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31AAF"/>
    <w:multiLevelType w:val="hybridMultilevel"/>
    <w:tmpl w:val="8232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C5F8E"/>
    <w:multiLevelType w:val="hybridMultilevel"/>
    <w:tmpl w:val="1D9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41"/>
    <w:rsid w:val="00307741"/>
    <w:rsid w:val="00371A04"/>
    <w:rsid w:val="00594295"/>
    <w:rsid w:val="00826BB9"/>
    <w:rsid w:val="00A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0E94"/>
  <w15:chartTrackingRefBased/>
  <w15:docId w15:val="{219D7B60-EC6A-4BF2-A8BD-A518CDEC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7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Spring</dc:creator>
  <cp:keywords/>
  <dc:description/>
  <cp:lastModifiedBy>Sally Spring</cp:lastModifiedBy>
  <cp:revision>3</cp:revision>
  <dcterms:created xsi:type="dcterms:W3CDTF">2021-04-22T08:03:00Z</dcterms:created>
  <dcterms:modified xsi:type="dcterms:W3CDTF">2021-04-22T08:06:00Z</dcterms:modified>
</cp:coreProperties>
</file>