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BFEA" w14:textId="79C2F32B" w:rsidR="00846B49" w:rsidRDefault="00971663" w:rsidP="00971663">
      <w:pPr>
        <w:jc w:val="center"/>
        <w:rPr>
          <w:b/>
          <w:bCs/>
          <w:color w:val="7030A0"/>
          <w:sz w:val="36"/>
          <w:szCs w:val="36"/>
        </w:rPr>
      </w:pPr>
      <w:r w:rsidRPr="00971663">
        <w:rPr>
          <w:b/>
          <w:bCs/>
          <w:color w:val="7030A0"/>
          <w:sz w:val="36"/>
          <w:szCs w:val="36"/>
        </w:rPr>
        <w:t xml:space="preserve">WHAT DOES IT MEAN TO BELONG TO A FAITH COMMUNITY?  </w:t>
      </w:r>
    </w:p>
    <w:p w14:paraId="14E53E8D" w14:textId="51D80078" w:rsidR="00971663" w:rsidRPr="00971663" w:rsidRDefault="009F1CEA" w:rsidP="00971663">
      <w:pPr>
        <w:jc w:val="center"/>
        <w:rPr>
          <w:b/>
          <w:bCs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0CAF3DAE" wp14:editId="691B8A5A">
            <wp:extent cx="9777730" cy="5836920"/>
            <wp:effectExtent l="0" t="0" r="2540" b="889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3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663" w:rsidRPr="00971663" w:rsidSect="009716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63"/>
    <w:rsid w:val="00000FA9"/>
    <w:rsid w:val="00453E0B"/>
    <w:rsid w:val="00846B49"/>
    <w:rsid w:val="00971663"/>
    <w:rsid w:val="009F1CEA"/>
    <w:rsid w:val="00A465A6"/>
    <w:rsid w:val="00C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DC8C"/>
  <w15:chartTrackingRefBased/>
  <w15:docId w15:val="{E3944550-EBE6-4F80-8085-C17B5D09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Davies</dc:creator>
  <cp:keywords/>
  <dc:description/>
  <cp:lastModifiedBy>Sally Spring</cp:lastModifiedBy>
  <cp:revision>2</cp:revision>
  <dcterms:created xsi:type="dcterms:W3CDTF">2021-10-26T19:47:00Z</dcterms:created>
  <dcterms:modified xsi:type="dcterms:W3CDTF">2021-10-26T19:47:00Z</dcterms:modified>
</cp:coreProperties>
</file>